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47F2" w14:textId="74B7D57F" w:rsidR="005724DF" w:rsidRPr="005C7A9C" w:rsidRDefault="005724DF" w:rsidP="005C7A9C">
      <w:pPr>
        <w:pStyle w:val="NoSpacing"/>
        <w:jc w:val="center"/>
        <w:rPr>
          <w:sz w:val="32"/>
          <w:szCs w:val="32"/>
          <w:lang w:val="es-ES"/>
        </w:rPr>
      </w:pPr>
      <w:r w:rsidRPr="005C7A9C">
        <w:rPr>
          <w:sz w:val="32"/>
          <w:szCs w:val="32"/>
          <w:lang w:val="es-ES"/>
        </w:rPr>
        <w:t>Categorización de los Grupos Sociales del Medio Oriente</w:t>
      </w:r>
    </w:p>
    <w:p w14:paraId="30D0C743" w14:textId="4B8655C8" w:rsidR="005724DF" w:rsidRPr="005C7A9C" w:rsidRDefault="005724DF" w:rsidP="005C7A9C">
      <w:pPr>
        <w:pStyle w:val="NoSpacing"/>
        <w:jc w:val="center"/>
        <w:rPr>
          <w:sz w:val="32"/>
          <w:szCs w:val="32"/>
          <w:lang w:val="es-ES"/>
        </w:rPr>
      </w:pPr>
      <w:r w:rsidRPr="005C7A9C">
        <w:rPr>
          <w:sz w:val="32"/>
          <w:szCs w:val="32"/>
          <w:lang w:val="es-ES"/>
        </w:rPr>
        <w:t>Una Aproximación Teórica Conceptual</w:t>
      </w:r>
    </w:p>
    <w:p w14:paraId="09EB9B53" w14:textId="77777777" w:rsidR="005724DF" w:rsidRPr="005C7A9C" w:rsidRDefault="005724DF" w:rsidP="005C7A9C">
      <w:pPr>
        <w:pStyle w:val="NoSpacing"/>
      </w:pPr>
    </w:p>
    <w:p w14:paraId="11F238FD" w14:textId="33D8C6E1" w:rsidR="005724DF" w:rsidRPr="005724DF" w:rsidRDefault="005724DF" w:rsidP="005724DF">
      <w:pPr>
        <w:jc w:val="right"/>
        <w:rPr>
          <w:b/>
          <w:bCs/>
          <w:color w:val="0D0D0D" w:themeColor="text1" w:themeTint="F2"/>
          <w:sz w:val="22"/>
          <w:szCs w:val="22"/>
          <w:lang w:val="es-ES"/>
        </w:rPr>
      </w:pPr>
      <w:r>
        <w:rPr>
          <w:b/>
          <w:bCs/>
          <w:color w:val="0D0D0D" w:themeColor="text1" w:themeTint="F2"/>
          <w:sz w:val="22"/>
          <w:szCs w:val="22"/>
          <w:lang w:val="es-ES"/>
        </w:rPr>
        <w:t xml:space="preserve">Omar Hassaan Fariñas </w:t>
      </w:r>
    </w:p>
    <w:p w14:paraId="54791F98" w14:textId="77777777" w:rsidR="005724DF" w:rsidRPr="005724DF" w:rsidRDefault="005724DF" w:rsidP="005724DF">
      <w:pPr>
        <w:jc w:val="center"/>
        <w:rPr>
          <w:b/>
          <w:bCs/>
          <w:color w:val="FF0000"/>
          <w:lang w:val="es-ES"/>
        </w:rPr>
      </w:pPr>
    </w:p>
    <w:p w14:paraId="18199745" w14:textId="5575455E" w:rsidR="009A37A7" w:rsidRDefault="009A37A7" w:rsidP="005724DF">
      <w:pPr>
        <w:jc w:val="both"/>
        <w:rPr>
          <w:lang w:val="es-ES"/>
        </w:rPr>
      </w:pPr>
      <w:r w:rsidRPr="009A37A7">
        <w:rPr>
          <w:lang w:val="es-ES"/>
        </w:rPr>
        <w:t>El concepto de una región llamada "Oriente Medio"</w:t>
      </w:r>
      <w:r>
        <w:rPr>
          <w:lang w:val="es-ES"/>
        </w:rPr>
        <w:t>, o “Oriente Próximo”,</w:t>
      </w:r>
      <w:r w:rsidRPr="009A37A7">
        <w:rPr>
          <w:lang w:val="es-ES"/>
        </w:rPr>
        <w:t xml:space="preserve"> es una construcción relativamente reciente</w:t>
      </w:r>
      <w:r>
        <w:rPr>
          <w:lang w:val="es-ES"/>
        </w:rPr>
        <w:t>, y altamente imprecisa</w:t>
      </w:r>
      <w:r w:rsidRPr="009A37A7">
        <w:rPr>
          <w:lang w:val="es-ES"/>
        </w:rPr>
        <w:t>. Desde su acuñación a principios del siglo XX, se ha aplicado a diferentes conjuntos de países y territorios. Para complicar aún más la situación, los territorios que en ocasiones se han categorizado como "Oriente Medio" también han recibido otras denominaciones</w:t>
      </w:r>
      <w:r>
        <w:rPr>
          <w:lang w:val="es-ES"/>
        </w:rPr>
        <w:t xml:space="preserve">, como por ejemplo </w:t>
      </w:r>
      <w:r w:rsidRPr="009A37A7">
        <w:rPr>
          <w:lang w:val="es-ES"/>
        </w:rPr>
        <w:t>Asia Occidental, Mediterráneo Oriental, Mundo Árabe, etc. Todas estas denominaciones representan diferentes maneras de conceptualizar lo que estos territorios tienen en común y cómo se relacionan con otras partes del mundo.</w:t>
      </w:r>
    </w:p>
    <w:p w14:paraId="7B590CEB" w14:textId="77777777" w:rsidR="009A37A7" w:rsidRDefault="009A37A7" w:rsidP="005724DF">
      <w:pPr>
        <w:jc w:val="both"/>
        <w:rPr>
          <w:lang w:val="es-ES"/>
        </w:rPr>
      </w:pPr>
    </w:p>
    <w:p w14:paraId="15ACA5F2" w14:textId="3B466EE8" w:rsidR="009A37A7" w:rsidRDefault="009A37A7" w:rsidP="005724DF">
      <w:pPr>
        <w:jc w:val="both"/>
        <w:rPr>
          <w:lang w:val="es-ES"/>
        </w:rPr>
      </w:pPr>
      <w:r w:rsidRPr="009A37A7">
        <w:rPr>
          <w:lang w:val="es-ES"/>
        </w:rPr>
        <w:t>La complejidad de los grupos sociales en Oriente Medio se deriva de una confluencia de factores profundamente arraigados, como la diversidad de identidades étnicas y religiosas, el impacto persistente de los legados coloniales y el nacionalismo, los conflictos geopolíticos en curso y las persistentes disparidades económicas y de género. Estos elementos crean un tejido social complejo e interconectado, caracterizado tanto por valores culturales compartidos como la hospitalidad como por importantes tensiones y transformaciones internas impulsadas por el cambio social y la volatilidad política.</w:t>
      </w:r>
    </w:p>
    <w:p w14:paraId="1BBEB87B" w14:textId="77777777" w:rsidR="009A37A7" w:rsidRDefault="009A37A7" w:rsidP="005724DF">
      <w:pPr>
        <w:jc w:val="both"/>
        <w:rPr>
          <w:lang w:val="es-ES"/>
        </w:rPr>
      </w:pPr>
    </w:p>
    <w:p w14:paraId="08526CE9" w14:textId="6E06DD69" w:rsidR="009A37A7" w:rsidRPr="009A37A7" w:rsidRDefault="009A37A7" w:rsidP="009A37A7">
      <w:pPr>
        <w:jc w:val="both"/>
        <w:rPr>
          <w:lang w:val="es-ES"/>
        </w:rPr>
      </w:pPr>
      <w:r w:rsidRPr="009A37A7">
        <w:rPr>
          <w:lang w:val="es-ES"/>
        </w:rPr>
        <w:t xml:space="preserve">La mayoría de los </w:t>
      </w:r>
      <w:r>
        <w:rPr>
          <w:lang w:val="es-ES"/>
        </w:rPr>
        <w:t>E</w:t>
      </w:r>
      <w:r w:rsidRPr="009A37A7">
        <w:rPr>
          <w:lang w:val="es-ES"/>
        </w:rPr>
        <w:t>stados-</w:t>
      </w:r>
      <w:r>
        <w:rPr>
          <w:lang w:val="es-ES"/>
        </w:rPr>
        <w:t>N</w:t>
      </w:r>
      <w:r w:rsidRPr="009A37A7">
        <w:rPr>
          <w:lang w:val="es-ES"/>
        </w:rPr>
        <w:t xml:space="preserve">ación de Oriente Medio, aunque definitivamente no todos, no han podido construir una identidad nacional estable después del Imperio Otomano. Una de las razones ha sido la calamidad del imperialismo británico y francés, que declaró </w:t>
      </w:r>
      <w:r w:rsidRPr="009A37A7">
        <w:rPr>
          <w:lang w:val="es-ES"/>
        </w:rPr>
        <w:t>que,</w:t>
      </w:r>
      <w:r w:rsidRPr="009A37A7">
        <w:rPr>
          <w:lang w:val="es-ES"/>
        </w:rPr>
        <w:t xml:space="preserve"> bajo su dominio, comunidades nacionales homogéneas se dividieron en diferentes estados o se unieron para formar uno solo. Así, se crearon estados</w:t>
      </w:r>
      <w:r>
        <w:rPr>
          <w:lang w:val="es-ES"/>
        </w:rPr>
        <w:t xml:space="preserve"> nacionales </w:t>
      </w:r>
      <w:r w:rsidRPr="009A37A7">
        <w:rPr>
          <w:lang w:val="es-ES"/>
        </w:rPr>
        <w:t>plagados de dificultades debido a su origen irregular y problemático. Otra razón fue la violenta inserción de una entidad ajena en su seno: la Entidad Sionista.</w:t>
      </w:r>
    </w:p>
    <w:p w14:paraId="5D28DD44" w14:textId="77777777" w:rsidR="009A37A7" w:rsidRPr="009A37A7" w:rsidRDefault="009A37A7" w:rsidP="009A37A7">
      <w:pPr>
        <w:jc w:val="both"/>
        <w:rPr>
          <w:lang w:val="es-ES"/>
        </w:rPr>
      </w:pPr>
    </w:p>
    <w:p w14:paraId="03BD6382" w14:textId="60F0AC34" w:rsidR="009A37A7" w:rsidRPr="009A37A7" w:rsidRDefault="009A37A7" w:rsidP="009A37A7">
      <w:pPr>
        <w:jc w:val="both"/>
        <w:rPr>
          <w:lang w:val="es-ES"/>
        </w:rPr>
      </w:pPr>
      <w:r w:rsidRPr="009A37A7">
        <w:rPr>
          <w:lang w:val="es-ES"/>
        </w:rPr>
        <w:t xml:space="preserve">En épocas más contemporáneas, ha habido guerras, revoluciones, golpes de estado, dictaduras, movimientos de secularización, levantamientos islamistas, luchas por los derechos de las mujeres y también una «Primavera Árabe». La región está marcada por un complejo cisma chiita-sunita que no es universal, pero que está presente en ciertos conflictos ocasionales, así como en el conflicto árabe-sionista, </w:t>
      </w:r>
      <w:r>
        <w:rPr>
          <w:lang w:val="es-ES"/>
        </w:rPr>
        <w:t xml:space="preserve">el cual es </w:t>
      </w:r>
      <w:r w:rsidRPr="009A37A7">
        <w:rPr>
          <w:lang w:val="es-ES"/>
        </w:rPr>
        <w:t>más intenso y universal. Oriente Medio es una región con una historia de profunda politización, sujeta a fuertes influencias e interferencias externas. Si bien la mayoría de su población es árabe y musulmana, la región también alberga diversas etnias y religiones, desde los coptos cristianos de Egipto, Libia y Sudán hasta los kurdos de Turquía, Siria e Irán.</w:t>
      </w:r>
    </w:p>
    <w:p w14:paraId="139F11A0" w14:textId="77777777" w:rsidR="009A37A7" w:rsidRPr="009A37A7" w:rsidRDefault="009A37A7" w:rsidP="009A37A7">
      <w:pPr>
        <w:jc w:val="both"/>
        <w:rPr>
          <w:lang w:val="es-ES"/>
        </w:rPr>
      </w:pPr>
    </w:p>
    <w:p w14:paraId="75606D68" w14:textId="1A6E3B44" w:rsidR="009A37A7" w:rsidRDefault="009A37A7" w:rsidP="009A37A7">
      <w:pPr>
        <w:jc w:val="both"/>
        <w:rPr>
          <w:lang w:val="es-ES"/>
        </w:rPr>
      </w:pPr>
      <w:r w:rsidRPr="009A37A7">
        <w:rPr>
          <w:lang w:val="es-ES"/>
        </w:rPr>
        <w:t xml:space="preserve">Los árabes de Arabia Saudita, los Emiratos Árabes Unidos y </w:t>
      </w:r>
      <w:r w:rsidR="005C7A9C">
        <w:rPr>
          <w:lang w:val="es-ES"/>
        </w:rPr>
        <w:t>demás</w:t>
      </w:r>
      <w:r w:rsidRPr="009A37A7">
        <w:rPr>
          <w:lang w:val="es-ES"/>
        </w:rPr>
        <w:t xml:space="preserve"> países del Consejo de Cooperación del Golfo</w:t>
      </w:r>
      <w:r w:rsidR="005C7A9C">
        <w:rPr>
          <w:lang w:val="es-ES"/>
        </w:rPr>
        <w:t>,</w:t>
      </w:r>
      <w:r w:rsidRPr="009A37A7">
        <w:rPr>
          <w:lang w:val="es-ES"/>
        </w:rPr>
        <w:t xml:space="preserve"> contrastan con los </w:t>
      </w:r>
      <w:r w:rsidR="005C7A9C">
        <w:rPr>
          <w:lang w:val="es-ES"/>
        </w:rPr>
        <w:t>persas y turcos de</w:t>
      </w:r>
      <w:r w:rsidRPr="009A37A7">
        <w:rPr>
          <w:lang w:val="es-ES"/>
        </w:rPr>
        <w:t xml:space="preserve"> Irán y Turquía, </w:t>
      </w:r>
      <w:r w:rsidR="005C7A9C">
        <w:rPr>
          <w:lang w:val="es-ES"/>
        </w:rPr>
        <w:t xml:space="preserve">respectivamente, </w:t>
      </w:r>
      <w:r w:rsidRPr="009A37A7">
        <w:rPr>
          <w:lang w:val="es-ES"/>
        </w:rPr>
        <w:t xml:space="preserve">así como con otros sin un Estado específico, como los kurdos. La región se engloba claramente bajo el término "Oriente Medio", pero es un espacio lleno de complejidades históricas, culturales y </w:t>
      </w:r>
      <w:r w:rsidRPr="009A37A7">
        <w:rPr>
          <w:lang w:val="es-ES"/>
        </w:rPr>
        <w:lastRenderedPageBreak/>
        <w:t>políticas en el que coexisten numerosos estados-nación y nacionalidades y grupos no estatales. La región está y ha estado en constante cambio, y su historia, tanto antigua como contemporánea, es la principal fuente que explica esta complejidad.</w:t>
      </w:r>
    </w:p>
    <w:p w14:paraId="5179733B" w14:textId="77777777" w:rsidR="009A37A7" w:rsidRDefault="009A37A7" w:rsidP="005724DF">
      <w:pPr>
        <w:jc w:val="both"/>
        <w:rPr>
          <w:lang w:val="es-ES"/>
        </w:rPr>
      </w:pPr>
    </w:p>
    <w:p w14:paraId="45BDE448" w14:textId="587B5BC2" w:rsidR="005724DF" w:rsidRPr="005724DF" w:rsidRDefault="005724DF" w:rsidP="005724DF">
      <w:pPr>
        <w:jc w:val="both"/>
        <w:rPr>
          <w:lang w:val="es-ES"/>
        </w:rPr>
      </w:pPr>
      <w:r w:rsidRPr="005724DF">
        <w:rPr>
          <w:lang w:val="es-ES"/>
        </w:rPr>
        <w:t>Una de las grandes dificultades de entender el Medio Oriente es el tema de las categorías para identificar los grupos sociales de la región. En primer lugar, producto de la historia y su sitio geográfico como encrucijada entre Europa, Asia y África, el Medio Oriente posee una gran multiplicidad de grupos sociales, divididos y/o identificados por una variedad de categorías, todas de carácter sociohistórico (lo que implica que las categorías mismas cambian en su concepción y composición). En segundo lugar, las categorías mismas no son precisamente “científicas”, coherentes y consistentes. Un grupo étnico es una categoría folclórica, en realidad, una reliquia del pasado, sin sustentación científica sólida, aunque hasta cierto punto refleja ciertas realidades. Alternativamente, categorías como idiomas y religiones son más concretas, pero a su vez poseen sus propios problemas de delimitación y suelen solapar con otras categorías, lo cual genera aún más más confusiones e imprecisiones, al momento de separar un grupo de otro</w:t>
      </w:r>
      <w:r w:rsidR="005C7A9C">
        <w:rPr>
          <w:lang w:val="es-ES"/>
        </w:rPr>
        <w:t xml:space="preserve">. </w:t>
      </w:r>
    </w:p>
    <w:p w14:paraId="20EB84BC" w14:textId="77777777" w:rsidR="005724DF" w:rsidRPr="005724DF" w:rsidRDefault="005724DF" w:rsidP="005724DF">
      <w:pPr>
        <w:rPr>
          <w:lang w:val="es-ES"/>
        </w:rPr>
      </w:pPr>
    </w:p>
    <w:p w14:paraId="59BCEB08" w14:textId="3F917569" w:rsidR="000D27B8" w:rsidRDefault="005724DF" w:rsidP="000D27B8">
      <w:pPr>
        <w:jc w:val="both"/>
        <w:rPr>
          <w:lang w:val="es-ES"/>
        </w:rPr>
      </w:pPr>
      <w:r w:rsidRPr="005724DF">
        <w:rPr>
          <w:lang w:val="es-ES"/>
        </w:rPr>
        <w:t xml:space="preserve">La siguiente tabla pretende ofrecer una guía muy rudimentaria de estas categorías, con una definición que aborda las limitaciones de estas y sus relaciones con las otras categorías, y, finalmente, ejemplos se estas categorías desde el Medio Oriente. Bajo ningún criterio lo ofrecido aquí es exhaustivo, tanto en sus definiciones como en sus ejemplos, pero sirven como punto de partida para una evaluación más detallada y profunda de estos grupos sociales del Medio Oriente, y como interaccionan y solapan entre ellos mismos. </w:t>
      </w:r>
      <w:r w:rsidR="000D27B8">
        <w:rPr>
          <w:lang w:val="es-ES"/>
        </w:rPr>
        <w:t xml:space="preserve">La tabla aborda las siguientes categorías, definidas en base a las realidades del Medio Oriente, y con ejemplos particulares del amplio o extenso Medio Oriente (incluye a la África Sahariana, Türkiye e Irán): </w:t>
      </w:r>
      <w:r w:rsidR="000D27B8" w:rsidRPr="000D27B8">
        <w:rPr>
          <w:lang w:val="es-ES"/>
        </w:rPr>
        <w:t>Grupos Étnicos; Grupos Religiosos; Denominaciones Religiosas; Grupos Nacionales; Grupos Lingüísticos; Grupos Socioculturales y Grupos Políticos o Ideológicos</w:t>
      </w:r>
      <w:r w:rsidR="000D27B8">
        <w:rPr>
          <w:lang w:val="es-ES"/>
        </w:rPr>
        <w:t xml:space="preserve">. </w:t>
      </w:r>
    </w:p>
    <w:p w14:paraId="4B8A84BC" w14:textId="77777777" w:rsidR="000D27B8" w:rsidRDefault="000D27B8" w:rsidP="000D27B8">
      <w:pPr>
        <w:jc w:val="both"/>
        <w:rPr>
          <w:lang w:val="es-ES"/>
        </w:rPr>
      </w:pPr>
    </w:p>
    <w:p w14:paraId="1ED3A53C" w14:textId="4AB489AD" w:rsidR="000D27B8" w:rsidRDefault="000D27B8" w:rsidP="000D27B8">
      <w:pPr>
        <w:jc w:val="both"/>
        <w:rPr>
          <w:lang w:val="es-ES"/>
        </w:rPr>
      </w:pPr>
      <w:r>
        <w:rPr>
          <w:lang w:val="es-ES"/>
        </w:rPr>
        <w:t>Es importante resaltar que las categorías como “etnia”, “raza” y “sociocultural”, o son pobremente definidas en los estudios sociales, o son no-</w:t>
      </w:r>
      <w:r w:rsidR="004645D1">
        <w:rPr>
          <w:lang w:val="es-ES"/>
        </w:rPr>
        <w:t>científicos</w:t>
      </w:r>
      <w:r>
        <w:rPr>
          <w:lang w:val="es-ES"/>
        </w:rPr>
        <w:t xml:space="preserve">, como el término “raza”. En otros casos, la “etnicidad” y la “religión” se han fusionado a tal grado que son inseparables, como en el caso de los hebreos (una etnia semita) y los judíos (una religión </w:t>
      </w:r>
      <w:r w:rsidR="004645D1">
        <w:rPr>
          <w:lang w:val="es-ES"/>
        </w:rPr>
        <w:t xml:space="preserve">abrahámica y semita). Estas y otras razones son las que explican los altos grados de solapamiento entre las categorías que abordaremos aquí, y suelen generar altos niveles de confusiones para los no-nativos. </w:t>
      </w:r>
    </w:p>
    <w:p w14:paraId="3B1298C2" w14:textId="77777777" w:rsidR="000D27B8" w:rsidRPr="005724DF" w:rsidRDefault="000D27B8" w:rsidP="005724DF">
      <w:pPr>
        <w:rPr>
          <w:lang w:val="es-ES"/>
        </w:rPr>
      </w:pPr>
    </w:p>
    <w:p w14:paraId="6B5303B6" w14:textId="3ACE4619" w:rsidR="005724DF" w:rsidRPr="005724DF" w:rsidRDefault="005724DF" w:rsidP="005724DF">
      <w:pPr>
        <w:jc w:val="both"/>
        <w:rPr>
          <w:lang w:val="es-ES"/>
        </w:rPr>
      </w:pPr>
      <w:r w:rsidRPr="005724DF">
        <w:rPr>
          <w:lang w:val="es-ES"/>
        </w:rPr>
        <w:t xml:space="preserve">La tabla incluye una categoría que raramente se considera, y son los grupos ideológicos y políticos. Estos por lo general no se indican en regiones como Europa y América Latina, ya que estas categorías son universales (socialistas, fascistas, monetaristas, conservadores). Pero en el Medio Oriente existe una división que no es común en otras regiones: los laicos y los islamistas. La gran relevancia del islamismo político en el Medio Oriente, y su amplio espectro desde partidos políticos modernos y democráticos como “El Desarrollo y la Justicia”, del </w:t>
      </w:r>
      <w:proofErr w:type="gramStart"/>
      <w:r w:rsidRPr="005724DF">
        <w:rPr>
          <w:lang w:val="es-ES"/>
        </w:rPr>
        <w:t>Presidente</w:t>
      </w:r>
      <w:proofErr w:type="gramEnd"/>
      <w:r w:rsidRPr="005724DF">
        <w:rPr>
          <w:lang w:val="es-ES"/>
        </w:rPr>
        <w:t xml:space="preserve"> Erdogan en </w:t>
      </w:r>
      <w:r w:rsidR="009A37A7">
        <w:rPr>
          <w:lang w:val="es-ES"/>
        </w:rPr>
        <w:t>Türkiye</w:t>
      </w:r>
      <w:r w:rsidRPr="005724DF">
        <w:rPr>
          <w:lang w:val="es-ES"/>
        </w:rPr>
        <w:t xml:space="preserve">, hasta movimientos armados altamente destructivos e incluso hasta “nihilistas” como el mal llamado “Estado Islámico”, imponen la necesidad de tomar en cuenta esta categoría cuando analizamos el Medio Oriente. </w:t>
      </w:r>
    </w:p>
    <w:tbl>
      <w:tblPr>
        <w:tblStyle w:val="TableGrid"/>
        <w:tblpPr w:leftFromText="180" w:rightFromText="180" w:vertAnchor="page" w:horzAnchor="margin" w:tblpY="1801"/>
        <w:tblW w:w="0" w:type="auto"/>
        <w:tblLook w:val="04A0" w:firstRow="1" w:lastRow="0" w:firstColumn="1" w:lastColumn="0" w:noHBand="0" w:noVBand="1"/>
      </w:tblPr>
      <w:tblGrid>
        <w:gridCol w:w="1847"/>
        <w:gridCol w:w="4952"/>
        <w:gridCol w:w="2551"/>
      </w:tblGrid>
      <w:tr w:rsidR="005724DF" w:rsidRPr="005724DF" w14:paraId="05AC8962" w14:textId="77777777" w:rsidTr="005724DF">
        <w:tc>
          <w:tcPr>
            <w:tcW w:w="1847" w:type="dxa"/>
          </w:tcPr>
          <w:p w14:paraId="55FD6A0F" w14:textId="77777777" w:rsidR="005724DF" w:rsidRPr="005724DF" w:rsidRDefault="005724DF" w:rsidP="005724DF">
            <w:pPr>
              <w:jc w:val="center"/>
              <w:rPr>
                <w:b/>
                <w:bCs/>
                <w:color w:val="FF0000"/>
                <w:sz w:val="28"/>
                <w:szCs w:val="28"/>
                <w:lang w:val="es-ES"/>
              </w:rPr>
            </w:pPr>
            <w:r w:rsidRPr="005724DF">
              <w:rPr>
                <w:b/>
                <w:bCs/>
                <w:color w:val="FF0000"/>
                <w:sz w:val="28"/>
                <w:szCs w:val="28"/>
                <w:lang w:val="es-ES"/>
              </w:rPr>
              <w:lastRenderedPageBreak/>
              <w:t>Categoría</w:t>
            </w:r>
          </w:p>
        </w:tc>
        <w:tc>
          <w:tcPr>
            <w:tcW w:w="4952" w:type="dxa"/>
          </w:tcPr>
          <w:p w14:paraId="75DA94D7" w14:textId="77777777" w:rsidR="005724DF" w:rsidRPr="005724DF" w:rsidRDefault="005724DF" w:rsidP="005724DF">
            <w:pPr>
              <w:jc w:val="center"/>
              <w:rPr>
                <w:rFonts w:cstheme="minorHAnsi"/>
                <w:b/>
                <w:bCs/>
                <w:color w:val="FF0000"/>
                <w:lang w:val="es-ES"/>
              </w:rPr>
            </w:pPr>
            <w:r w:rsidRPr="005724DF">
              <w:rPr>
                <w:rFonts w:cstheme="minorHAnsi"/>
                <w:b/>
                <w:bCs/>
                <w:color w:val="FF0000"/>
                <w:lang w:val="es-ES"/>
              </w:rPr>
              <w:t>Descripción de la Categoría</w:t>
            </w:r>
          </w:p>
        </w:tc>
        <w:tc>
          <w:tcPr>
            <w:tcW w:w="2551" w:type="dxa"/>
          </w:tcPr>
          <w:p w14:paraId="5D8D02AD" w14:textId="77777777" w:rsidR="005724DF" w:rsidRPr="005724DF" w:rsidRDefault="005724DF" w:rsidP="005724DF">
            <w:pPr>
              <w:jc w:val="center"/>
              <w:rPr>
                <w:rFonts w:cstheme="minorHAnsi"/>
                <w:b/>
                <w:bCs/>
                <w:color w:val="FF0000"/>
                <w:lang w:val="es-ES"/>
              </w:rPr>
            </w:pPr>
            <w:r w:rsidRPr="005724DF">
              <w:rPr>
                <w:rFonts w:cstheme="minorHAnsi"/>
                <w:b/>
                <w:bCs/>
                <w:color w:val="FF0000"/>
                <w:lang w:val="es-ES"/>
              </w:rPr>
              <w:t>Ejemplos</w:t>
            </w:r>
          </w:p>
        </w:tc>
      </w:tr>
      <w:tr w:rsidR="005724DF" w:rsidRPr="004B6FDF" w14:paraId="236453A9" w14:textId="77777777" w:rsidTr="005724DF">
        <w:tc>
          <w:tcPr>
            <w:tcW w:w="1847" w:type="dxa"/>
          </w:tcPr>
          <w:p w14:paraId="471F229C" w14:textId="77777777" w:rsidR="005724DF" w:rsidRPr="005724DF" w:rsidRDefault="005724DF" w:rsidP="005724DF">
            <w:pPr>
              <w:rPr>
                <w:lang w:val="es-ES"/>
              </w:rPr>
            </w:pPr>
            <w:r w:rsidRPr="005724DF">
              <w:rPr>
                <w:lang w:val="es-ES"/>
              </w:rPr>
              <w:t>Grupos Étnicos</w:t>
            </w:r>
          </w:p>
        </w:tc>
        <w:tc>
          <w:tcPr>
            <w:tcW w:w="4952" w:type="dxa"/>
          </w:tcPr>
          <w:p w14:paraId="107F8262" w14:textId="77777777" w:rsidR="005724DF" w:rsidRPr="005724DF" w:rsidRDefault="005724DF" w:rsidP="005724DF">
            <w:pPr>
              <w:jc w:val="both"/>
              <w:rPr>
                <w:rFonts w:cstheme="minorHAnsi"/>
                <w:lang w:val="es-ES"/>
              </w:rPr>
            </w:pPr>
            <w:r w:rsidRPr="005724DF">
              <w:rPr>
                <w:rFonts w:cstheme="minorHAnsi"/>
                <w:lang w:val="es-ES"/>
              </w:rPr>
              <w:t>Grupos Étnicos: Son grupos sociales que se identifican por su “etnicidad”. Históricamente, la palabra «etnia» proviene del adjetivo griego étnicos. El adjetivo se deriva del sustantivo “</w:t>
            </w:r>
            <w:proofErr w:type="spellStart"/>
            <w:r w:rsidRPr="005724DF">
              <w:rPr>
                <w:rFonts w:cstheme="minorHAnsi"/>
                <w:lang w:val="es-ES"/>
              </w:rPr>
              <w:t>ethnos</w:t>
            </w:r>
            <w:proofErr w:type="spellEnd"/>
            <w:r w:rsidRPr="005724DF">
              <w:rPr>
                <w:rFonts w:cstheme="minorHAnsi"/>
                <w:lang w:val="es-ES"/>
              </w:rPr>
              <w:t>”, que significa ‘gente o nación extranjera’.</w:t>
            </w:r>
          </w:p>
          <w:p w14:paraId="06B99690" w14:textId="77777777" w:rsidR="005724DF" w:rsidRPr="005724DF" w:rsidRDefault="005724DF" w:rsidP="005724DF">
            <w:pPr>
              <w:jc w:val="both"/>
              <w:rPr>
                <w:rFonts w:cstheme="minorHAnsi"/>
                <w:lang w:val="es-ES"/>
              </w:rPr>
            </w:pPr>
            <w:r w:rsidRPr="005724DF">
              <w:rPr>
                <w:rFonts w:cstheme="minorHAnsi"/>
                <w:lang w:val="es-ES"/>
              </w:rPr>
              <w:t>Las personas que se consideran miembros de un grupo étnico se sienten vinculados entre sí por un origen genético común y se sienten por ello parte de una comunidad familiar extendida que les impone formas de lealtad y solidaridad típicas de los vínculos familiares. El concepto de etnia es actualmente discutido como definidor de las sociedades humanas, ya que no explica bien la realidad empírica, de la misma manera que sucede con el concepto de raza aplicada a seres humanos.</w:t>
            </w:r>
          </w:p>
          <w:p w14:paraId="18D1C531" w14:textId="77777777" w:rsidR="005724DF" w:rsidRPr="005724DF" w:rsidRDefault="005724DF" w:rsidP="005724DF">
            <w:pPr>
              <w:jc w:val="both"/>
              <w:rPr>
                <w:rFonts w:cstheme="minorHAnsi"/>
                <w:lang w:val="es-ES"/>
              </w:rPr>
            </w:pPr>
            <w:r w:rsidRPr="005724DF">
              <w:rPr>
                <w:rFonts w:cstheme="minorHAnsi"/>
                <w:lang w:val="es-ES"/>
              </w:rPr>
              <w:t xml:space="preserve">Los grupos étnicos no ofrecen una descripción científica adecuada para categorizar y organizar los grupos sociales humanos, pero siguen siendo empleados para identificar varios grupos a raíz de la utilidad de los términos, y la historia de su uso. No obstante, el término suele causar muchos problemas para quienes desean ser precisos, ya que no existen “grupos étnicos puros”, y todos poseen ciertos grados de sincretismo y mezclas que hace la separación de un grupo de los demás, prácticamente imposible, a pesar que también se puede hablar de componentes genéticos dominantes en ciertos grupos. </w:t>
            </w:r>
          </w:p>
        </w:tc>
        <w:tc>
          <w:tcPr>
            <w:tcW w:w="2551" w:type="dxa"/>
          </w:tcPr>
          <w:p w14:paraId="4286A917" w14:textId="35F82009" w:rsidR="005724DF" w:rsidRPr="005724DF" w:rsidRDefault="005724DF" w:rsidP="005724DF">
            <w:pPr>
              <w:jc w:val="both"/>
              <w:rPr>
                <w:rFonts w:cstheme="minorHAnsi"/>
                <w:lang w:val="es-ES"/>
              </w:rPr>
            </w:pPr>
            <w:r w:rsidRPr="005724DF">
              <w:rPr>
                <w:rFonts w:eastAsia="Times New Roman" w:cstheme="minorHAnsi"/>
                <w:color w:val="000000" w:themeColor="text1"/>
                <w:lang w:val="es-ES"/>
              </w:rPr>
              <w:t>Los </w:t>
            </w:r>
            <w:r w:rsidRPr="005724DF">
              <w:rPr>
                <w:rFonts w:eastAsia="Times New Roman" w:cstheme="minorHAnsi"/>
                <w:color w:val="000000" w:themeColor="text1"/>
                <w:bdr w:val="none" w:sz="0" w:space="0" w:color="auto" w:frame="1"/>
                <w:lang w:val="es-ES"/>
              </w:rPr>
              <w:t>hebreos</w:t>
            </w:r>
            <w:r w:rsidRPr="005724DF">
              <w:rPr>
                <w:rFonts w:eastAsia="Times New Roman" w:cstheme="minorHAnsi"/>
                <w:b/>
                <w:bCs/>
                <w:color w:val="000000" w:themeColor="text1"/>
                <w:bdr w:val="none" w:sz="0" w:space="0" w:color="auto" w:frame="1"/>
                <w:lang w:val="es-ES"/>
              </w:rPr>
              <w:t xml:space="preserve"> </w:t>
            </w:r>
            <w:r w:rsidRPr="005724DF">
              <w:rPr>
                <w:rFonts w:eastAsia="Times New Roman" w:cstheme="minorHAnsi"/>
                <w:color w:val="000000" w:themeColor="text1"/>
                <w:lang w:val="es-ES"/>
              </w:rPr>
              <w:t>son un antiguo </w:t>
            </w:r>
            <w:r w:rsidRPr="005724DF">
              <w:rPr>
                <w:rFonts w:eastAsia="Times New Roman" w:cstheme="minorHAnsi"/>
                <w:color w:val="000000" w:themeColor="text1"/>
                <w:bdr w:val="none" w:sz="0" w:space="0" w:color="auto" w:frame="1"/>
                <w:lang w:val="es-ES"/>
              </w:rPr>
              <w:t>pueblo semita</w:t>
            </w:r>
            <w:r w:rsidRPr="005724DF">
              <w:rPr>
                <w:rFonts w:eastAsia="Times New Roman" w:cstheme="minorHAnsi"/>
                <w:color w:val="000000" w:themeColor="text1"/>
                <w:lang w:val="es-ES"/>
              </w:rPr>
              <w:t> del </w:t>
            </w:r>
            <w:r w:rsidRPr="005724DF">
              <w:rPr>
                <w:rFonts w:eastAsia="Times New Roman" w:cstheme="minorHAnsi"/>
                <w:color w:val="000000" w:themeColor="text1"/>
                <w:bdr w:val="none" w:sz="0" w:space="0" w:color="auto" w:frame="1"/>
                <w:lang w:val="es-ES"/>
              </w:rPr>
              <w:t>Levante mediterráneo,</w:t>
            </w:r>
            <w:r w:rsidRPr="005724DF">
              <w:rPr>
                <w:rFonts w:eastAsia="Times New Roman" w:cstheme="minorHAnsi"/>
                <w:color w:val="000000" w:themeColor="text1"/>
                <w:lang w:val="es-ES"/>
              </w:rPr>
              <w:t xml:space="preserve"> establecidos en el año </w:t>
            </w:r>
            <w:r w:rsidRPr="005724DF">
              <w:rPr>
                <w:rFonts w:eastAsia="Times New Roman" w:cstheme="minorHAnsi"/>
                <w:color w:val="000000" w:themeColor="text1"/>
                <w:bdr w:val="none" w:sz="0" w:space="0" w:color="auto" w:frame="1"/>
                <w:lang w:val="es-ES"/>
              </w:rPr>
              <w:t>616 a. C.</w:t>
            </w:r>
            <w:r w:rsidRPr="005724DF">
              <w:rPr>
                <w:rFonts w:eastAsia="Times New Roman" w:cstheme="minorHAnsi"/>
                <w:color w:val="000000" w:themeColor="text1"/>
                <w:lang w:val="es-ES"/>
              </w:rPr>
              <w:t xml:space="preserve">, conocidos también como el </w:t>
            </w:r>
            <w:r w:rsidRPr="005724DF">
              <w:rPr>
                <w:rFonts w:eastAsia="Times New Roman" w:cstheme="minorHAnsi"/>
                <w:color w:val="000000" w:themeColor="text1"/>
                <w:bdr w:val="none" w:sz="0" w:space="0" w:color="auto" w:frame="1"/>
                <w:lang w:val="es-ES"/>
              </w:rPr>
              <w:t xml:space="preserve">pueblo judío. </w:t>
            </w:r>
            <w:r w:rsidRPr="005724DF">
              <w:rPr>
                <w:rFonts w:eastAsia="Times New Roman" w:cstheme="minorHAnsi"/>
                <w:color w:val="000000" w:themeColor="text1"/>
                <w:lang w:val="es-ES"/>
              </w:rPr>
              <w:t>En la actualidad, "hebreo" se emplea para designar a todo aquel que sea miembro o descendiente del pueblo de Abraham, Isaac, y Jacob. Hebreo es hoy además sinónimo de </w:t>
            </w:r>
            <w:r w:rsidRPr="005724DF">
              <w:rPr>
                <w:rFonts w:eastAsia="Times New Roman" w:cstheme="minorHAnsi"/>
                <w:color w:val="000000" w:themeColor="text1"/>
                <w:bdr w:val="none" w:sz="0" w:space="0" w:color="auto" w:frame="1"/>
                <w:lang w:val="es-ES"/>
              </w:rPr>
              <w:t>israelita</w:t>
            </w:r>
            <w:r w:rsidRPr="005724DF">
              <w:rPr>
                <w:rFonts w:eastAsia="Times New Roman" w:cstheme="minorHAnsi"/>
                <w:color w:val="000000" w:themeColor="text1"/>
                <w:lang w:val="es-ES"/>
              </w:rPr>
              <w:t> y </w:t>
            </w:r>
            <w:r w:rsidRPr="005724DF">
              <w:rPr>
                <w:rFonts w:eastAsia="Times New Roman" w:cstheme="minorHAnsi"/>
                <w:color w:val="000000" w:themeColor="text1"/>
                <w:bdr w:val="none" w:sz="0" w:space="0" w:color="auto" w:frame="1"/>
                <w:lang w:val="es-ES"/>
              </w:rPr>
              <w:t xml:space="preserve">judío (uso intercambiable, sin mantener criterios precisos). Los hebreos no poseen subdivisiones étnicas, pero si poseen “subgrupos”. Los dos más importantes son los Asquenazí son los judíos que </w:t>
            </w:r>
            <w:r w:rsidRPr="005724DF">
              <w:rPr>
                <w:rFonts w:eastAsia="Times New Roman" w:cstheme="minorHAnsi"/>
                <w:color w:val="000000" w:themeColor="text1"/>
                <w:lang w:val="es-ES"/>
              </w:rPr>
              <w:t>se asentaron en la </w:t>
            </w:r>
            <w:r w:rsidRPr="005724DF">
              <w:rPr>
                <w:rFonts w:eastAsia="Times New Roman" w:cstheme="minorHAnsi"/>
                <w:color w:val="000000" w:themeColor="text1"/>
                <w:bdr w:val="none" w:sz="0" w:space="0" w:color="auto" w:frame="1"/>
                <w:lang w:val="es-ES"/>
              </w:rPr>
              <w:t>Europa Central</w:t>
            </w:r>
            <w:r w:rsidRPr="005724DF">
              <w:rPr>
                <w:rFonts w:eastAsia="Times New Roman" w:cstheme="minorHAnsi"/>
                <w:color w:val="000000" w:themeColor="text1"/>
                <w:lang w:val="es-ES"/>
              </w:rPr>
              <w:t> y </w:t>
            </w:r>
            <w:r w:rsidRPr="005724DF">
              <w:rPr>
                <w:rFonts w:eastAsia="Times New Roman" w:cstheme="minorHAnsi"/>
                <w:color w:val="000000" w:themeColor="text1"/>
                <w:bdr w:val="none" w:sz="0" w:space="0" w:color="auto" w:frame="1"/>
                <w:lang w:val="es-ES"/>
              </w:rPr>
              <w:t>Oriental, mien</w:t>
            </w:r>
            <w:r w:rsidRPr="005724DF">
              <w:rPr>
                <w:rFonts w:cstheme="minorHAnsi"/>
                <w:lang w:val="es-ES"/>
              </w:rPr>
              <w:t xml:space="preserve">tras que los judíos sefardíes son los que vivieron en la península ibérica hasta su expulsión en 1492 por los Reyes Católicos y también sus descendientes, quienes, más allá de residir en territorio ibérico o en otros puntos </w:t>
            </w:r>
            <w:r w:rsidRPr="005724DF">
              <w:rPr>
                <w:rFonts w:cstheme="minorHAnsi"/>
                <w:lang w:val="es-ES"/>
              </w:rPr>
              <w:lastRenderedPageBreak/>
              <w:t xml:space="preserve">geográficos del planeta (Marruecos, Imperio Otomano), permanecen ligados a la cultura hispánica. Los </w:t>
            </w:r>
            <w:proofErr w:type="spellStart"/>
            <w:r w:rsidRPr="005724DF">
              <w:rPr>
                <w:rFonts w:cstheme="minorHAnsi"/>
                <w:lang w:val="es-ES"/>
              </w:rPr>
              <w:t>mizrajíes</w:t>
            </w:r>
            <w:proofErr w:type="spellEnd"/>
            <w:r w:rsidRPr="005724DF">
              <w:rPr>
                <w:rFonts w:cstheme="minorHAnsi"/>
                <w:lang w:val="es-ES"/>
              </w:rPr>
              <w:t xml:space="preserve">, a su vez, son las comunidades judías del Medio Oriente y norte de África. </w:t>
            </w:r>
          </w:p>
          <w:p w14:paraId="4311AB5A" w14:textId="7CEB3097" w:rsidR="005724DF" w:rsidRPr="005724DF" w:rsidRDefault="005724DF" w:rsidP="005724DF">
            <w:pPr>
              <w:jc w:val="both"/>
              <w:rPr>
                <w:rFonts w:eastAsia="Times New Roman" w:cstheme="minorHAnsi"/>
                <w:color w:val="000000" w:themeColor="text1"/>
                <w:lang w:val="es-ES"/>
              </w:rPr>
            </w:pPr>
            <w:r w:rsidRPr="005724DF">
              <w:rPr>
                <w:rFonts w:cstheme="minorHAnsi"/>
                <w:color w:val="000000" w:themeColor="text1"/>
                <w:lang w:val="es-ES"/>
              </w:rPr>
              <w:t xml:space="preserve">Los árabes son todos los que son étnicamente árabes (del norte y el sur de la península arábiga) y los “árabes arabizados”, los cuales mezclan componentes genéticos árabes con otros del medio oriente, pero que no son árabes (sirios, egipcios, bereberes, etc.) Todos los árabes hablan el idioma árabe, y el idioma se emplea como elemento de identificación étnica (lo cual no es preciso, pero es la costumbre). Los árabes originales de la península se dividen en dos grupos: los </w:t>
            </w:r>
            <w:proofErr w:type="spellStart"/>
            <w:r w:rsidRPr="005724DF">
              <w:rPr>
                <w:rFonts w:cstheme="minorHAnsi"/>
                <w:color w:val="000000" w:themeColor="text1"/>
                <w:lang w:val="es-ES"/>
              </w:rPr>
              <w:t>qahtanitas</w:t>
            </w:r>
            <w:proofErr w:type="spellEnd"/>
            <w:r w:rsidRPr="005724DF">
              <w:rPr>
                <w:rFonts w:eastAsia="Times New Roman" w:cstheme="minorHAnsi"/>
                <w:color w:val="000000" w:themeColor="text1"/>
                <w:lang w:val="es-ES"/>
              </w:rPr>
              <w:t xml:space="preserve"> (los árabes del Yemen) y los </w:t>
            </w:r>
            <w:proofErr w:type="spellStart"/>
            <w:r w:rsidRPr="005724DF">
              <w:rPr>
                <w:rFonts w:eastAsia="Times New Roman" w:cstheme="minorHAnsi"/>
                <w:color w:val="000000" w:themeColor="text1"/>
                <w:lang w:val="es-ES"/>
              </w:rPr>
              <w:t>adnaditas</w:t>
            </w:r>
            <w:proofErr w:type="spellEnd"/>
            <w:r w:rsidRPr="005724DF">
              <w:rPr>
                <w:rFonts w:eastAsia="Times New Roman" w:cstheme="minorHAnsi"/>
                <w:color w:val="000000" w:themeColor="text1"/>
                <w:lang w:val="es-ES"/>
              </w:rPr>
              <w:t xml:space="preserve"> del norte de la península, de los cuales tienen como descendientes a la tribu de </w:t>
            </w:r>
            <w:proofErr w:type="spellStart"/>
            <w:r w:rsidRPr="005724DF">
              <w:rPr>
                <w:rFonts w:eastAsia="Times New Roman" w:cstheme="minorHAnsi"/>
                <w:color w:val="000000" w:themeColor="text1"/>
                <w:lang w:val="es-ES"/>
              </w:rPr>
              <w:t>Quraysh</w:t>
            </w:r>
            <w:proofErr w:type="spellEnd"/>
            <w:r w:rsidRPr="005724DF">
              <w:rPr>
                <w:rFonts w:eastAsia="Times New Roman" w:cstheme="minorHAnsi"/>
                <w:color w:val="000000" w:themeColor="text1"/>
                <w:lang w:val="es-ES"/>
              </w:rPr>
              <w:t xml:space="preserve">, la misma del Profeta Mohammad. </w:t>
            </w:r>
          </w:p>
          <w:p w14:paraId="17E766ED" w14:textId="3F7C7DD5" w:rsidR="005724DF" w:rsidRPr="005724DF" w:rsidRDefault="005724DF" w:rsidP="005724DF">
            <w:pPr>
              <w:jc w:val="both"/>
              <w:rPr>
                <w:rFonts w:cstheme="minorHAnsi"/>
                <w:color w:val="000000" w:themeColor="text1"/>
                <w:lang w:val="es-ES"/>
              </w:rPr>
            </w:pPr>
            <w:r w:rsidRPr="005724DF">
              <w:rPr>
                <w:rFonts w:cstheme="minorHAnsi"/>
                <w:color w:val="000000" w:themeColor="text1"/>
                <w:lang w:val="es-ES"/>
              </w:rPr>
              <w:t xml:space="preserve">Otros grupos étnicos: turcos, asirios, kurdos, armenios, arameos, persas. </w:t>
            </w:r>
            <w:r w:rsidRPr="005724DF">
              <w:rPr>
                <w:rFonts w:cstheme="minorHAnsi"/>
                <w:color w:val="000000" w:themeColor="text1"/>
                <w:lang w:val="es-ES"/>
              </w:rPr>
              <w:lastRenderedPageBreak/>
              <w:t xml:space="preserve">Lamentablemente, ciertos grupos se identifican como “étnicos”, en vez de religiosos, como los drusos, quienes son un grupo religioso más que étnico. </w:t>
            </w:r>
          </w:p>
        </w:tc>
      </w:tr>
      <w:tr w:rsidR="005724DF" w:rsidRPr="004B6FDF" w14:paraId="0C4B7482" w14:textId="77777777" w:rsidTr="005724DF">
        <w:tc>
          <w:tcPr>
            <w:tcW w:w="1847" w:type="dxa"/>
          </w:tcPr>
          <w:p w14:paraId="5AEA51C2" w14:textId="77777777" w:rsidR="005724DF" w:rsidRPr="005724DF" w:rsidRDefault="005724DF" w:rsidP="005724DF">
            <w:pPr>
              <w:rPr>
                <w:rFonts w:cstheme="minorHAnsi"/>
                <w:lang w:val="es-ES"/>
              </w:rPr>
            </w:pPr>
            <w:r w:rsidRPr="005724DF">
              <w:rPr>
                <w:rFonts w:cstheme="minorHAnsi"/>
                <w:lang w:val="es-ES"/>
              </w:rPr>
              <w:lastRenderedPageBreak/>
              <w:t>Grupos Religiosos</w:t>
            </w:r>
          </w:p>
        </w:tc>
        <w:tc>
          <w:tcPr>
            <w:tcW w:w="4952" w:type="dxa"/>
          </w:tcPr>
          <w:p w14:paraId="6A4F77BC" w14:textId="77777777" w:rsidR="005724DF" w:rsidRPr="005724DF" w:rsidRDefault="005724DF" w:rsidP="005724DF">
            <w:pPr>
              <w:jc w:val="both"/>
              <w:rPr>
                <w:rFonts w:cstheme="minorHAnsi"/>
                <w:lang w:val="es-ES"/>
              </w:rPr>
            </w:pPr>
            <w:r w:rsidRPr="005724DF">
              <w:rPr>
                <w:rFonts w:cstheme="minorHAnsi"/>
                <w:lang w:val="es-ES"/>
              </w:rPr>
              <w:t>Grupos religiosos: son grupos sociales que se identifican en base a una religión, o una serie de creencias filosóficas y conceptuales que tienen como tema central, la adoración de una deidad, un código de ética y comportamiento, y quizás unos ritos y procedimientos ceremoniales. Esto no implica que existe siempre en el seno de un grupo religioso, una comunalidad cultural completa, ni mucho menos étnica o nacional, aunque una religión en particular alega poseer un solo grupo étnico (el judaísmo, supuestamente compuesta solamente de "hebreos"). Aunque la religión y la cultura se cruzan como elementos descriptivos de un grupo, no son elementos idénticos. Cultura aborda maneras de expresión, mientras que religión aborda temas de fe, creencias en la vida más allá de la muerte y otros temas espirituales, aunque existen muchos puntos en común entre ambos.</w:t>
            </w:r>
          </w:p>
          <w:p w14:paraId="05B15598" w14:textId="77777777" w:rsidR="005724DF" w:rsidRPr="005724DF" w:rsidRDefault="005724DF" w:rsidP="005724DF">
            <w:pPr>
              <w:jc w:val="both"/>
              <w:rPr>
                <w:rFonts w:cstheme="minorHAnsi"/>
                <w:lang w:val="es-ES"/>
              </w:rPr>
            </w:pPr>
            <w:r w:rsidRPr="005724DF">
              <w:rPr>
                <w:rFonts w:cstheme="minorHAnsi"/>
                <w:lang w:val="es-ES"/>
              </w:rPr>
              <w:t>Amerita señalar que existe el término “religión étnica”: una religión o creencia asociada con un grupo étnico en particular. Las religiones étnicas a menudo se distinguen de las religiones universales, como el cristianismo o el islam, las cuales no tienen una limitación étnica, nacional o racial.</w:t>
            </w:r>
          </w:p>
        </w:tc>
        <w:tc>
          <w:tcPr>
            <w:tcW w:w="2551" w:type="dxa"/>
          </w:tcPr>
          <w:p w14:paraId="7F2D6A14" w14:textId="03D01275" w:rsidR="005724DF" w:rsidRPr="005724DF" w:rsidRDefault="005724DF" w:rsidP="005724DF">
            <w:pPr>
              <w:jc w:val="both"/>
              <w:rPr>
                <w:rFonts w:cstheme="minorHAnsi"/>
                <w:lang w:val="es-ES"/>
              </w:rPr>
            </w:pPr>
            <w:r w:rsidRPr="005724DF">
              <w:rPr>
                <w:rFonts w:cstheme="minorHAnsi"/>
                <w:lang w:val="es-ES"/>
              </w:rPr>
              <w:t xml:space="preserve">Islam, judaísmo, cristianismo, </w:t>
            </w:r>
            <w:proofErr w:type="spellStart"/>
            <w:r w:rsidRPr="005724DF">
              <w:rPr>
                <w:rFonts w:cstheme="minorHAnsi"/>
                <w:lang w:val="es-ES"/>
              </w:rPr>
              <w:t>drusismo</w:t>
            </w:r>
            <w:proofErr w:type="spellEnd"/>
            <w:r w:rsidRPr="005724DF">
              <w:rPr>
                <w:rFonts w:cstheme="minorHAnsi"/>
                <w:lang w:val="es-ES"/>
              </w:rPr>
              <w:t xml:space="preserve">, bahaísmo, la religión </w:t>
            </w:r>
            <w:proofErr w:type="spellStart"/>
            <w:r w:rsidRPr="005724DF">
              <w:rPr>
                <w:rFonts w:cstheme="minorHAnsi"/>
                <w:lang w:val="es-ES"/>
              </w:rPr>
              <w:t>yazidí</w:t>
            </w:r>
            <w:proofErr w:type="spellEnd"/>
            <w:r w:rsidRPr="005724DF">
              <w:rPr>
                <w:rFonts w:cstheme="minorHAnsi"/>
                <w:lang w:val="es-ES"/>
              </w:rPr>
              <w:t xml:space="preserve">, el zoroastrismo, entre otras. Es importante no confundir una religión y una de sus denominaciones como dos religiones distintas. En este sentido, el chiismo es una denominación Dell islam, mientras que el </w:t>
            </w:r>
            <w:proofErr w:type="spellStart"/>
            <w:r w:rsidRPr="005724DF">
              <w:rPr>
                <w:rFonts w:cstheme="minorHAnsi"/>
                <w:lang w:val="es-ES"/>
              </w:rPr>
              <w:t>drusismo</w:t>
            </w:r>
            <w:proofErr w:type="spellEnd"/>
            <w:r w:rsidRPr="005724DF">
              <w:rPr>
                <w:rFonts w:cstheme="minorHAnsi"/>
                <w:lang w:val="es-ES"/>
              </w:rPr>
              <w:t xml:space="preserve"> es una religión aparte del islam. Similarmente, el catolicismo y los adventistas, por ejemplo, no son religiones diferentes, sino denominaciones del cristianismo, mientras que el mormonismo es considerado (por unos, pero no por todos) como una religión aparte, y no como una denominación del cristianismo. </w:t>
            </w:r>
          </w:p>
        </w:tc>
      </w:tr>
      <w:tr w:rsidR="005724DF" w:rsidRPr="004B6FDF" w14:paraId="08D47FCB" w14:textId="77777777" w:rsidTr="005724DF">
        <w:tc>
          <w:tcPr>
            <w:tcW w:w="1847" w:type="dxa"/>
          </w:tcPr>
          <w:p w14:paraId="45C160CA" w14:textId="77777777" w:rsidR="005724DF" w:rsidRPr="005724DF" w:rsidRDefault="005724DF" w:rsidP="005724DF">
            <w:pPr>
              <w:rPr>
                <w:rFonts w:cstheme="minorHAnsi"/>
                <w:lang w:val="es-ES"/>
              </w:rPr>
            </w:pPr>
            <w:r w:rsidRPr="005724DF">
              <w:rPr>
                <w:rFonts w:cstheme="minorHAnsi"/>
                <w:lang w:val="es-ES"/>
              </w:rPr>
              <w:t xml:space="preserve">Denominaciones Religiosas </w:t>
            </w:r>
          </w:p>
        </w:tc>
        <w:tc>
          <w:tcPr>
            <w:tcW w:w="4952" w:type="dxa"/>
          </w:tcPr>
          <w:p w14:paraId="26AAFCC0" w14:textId="77777777" w:rsidR="005724DF" w:rsidRPr="005724DF" w:rsidRDefault="005724DF" w:rsidP="005724DF">
            <w:pPr>
              <w:jc w:val="both"/>
              <w:rPr>
                <w:rFonts w:cstheme="minorHAnsi"/>
                <w:lang w:val="es-ES"/>
              </w:rPr>
            </w:pPr>
            <w:r w:rsidRPr="005724DF">
              <w:rPr>
                <w:rFonts w:cstheme="minorHAnsi"/>
                <w:lang w:val="es-ES"/>
              </w:rPr>
              <w:t xml:space="preserve">Denominaciones Religiosas: son grupos sociales que se identifican como un sub-componente de un grupo religioso. Las denominaciones religiosas surgen de una religión en particular, comparten criterios fundamentales, ciertas </w:t>
            </w:r>
            <w:r w:rsidRPr="005724DF">
              <w:rPr>
                <w:rFonts w:cstheme="minorHAnsi"/>
                <w:lang w:val="es-ES"/>
              </w:rPr>
              <w:lastRenderedPageBreak/>
              <w:t xml:space="preserve">prácticas y quizás parte de una historia común, pero a través de un proceso de separación, expulsión o excomunicación, se generan divisiones en el seno de la religión que eventualmente genera dos o más “denominaciones”, las cuales, aunque comparten elementos centrales, a la vez se encuentran separadas tanto físicamente, como conceptual y ecuménicamente. Aunque no todas, la mayoría de las denominaciones son productos de rupturas que, en su momento inicial, o poco después, fueron violentas. Estas rupturas violentas, a su vez, generan nuevas elites que, en base a intereses políticos, económicos y estratégicos, pudieran propiciar guerras y conflictos con objetivos netamente políticos, pero con movilizaciones religiosas e ideológicas. </w:t>
            </w:r>
          </w:p>
        </w:tc>
        <w:tc>
          <w:tcPr>
            <w:tcW w:w="2551" w:type="dxa"/>
          </w:tcPr>
          <w:p w14:paraId="08AF23A6" w14:textId="3B19209C" w:rsidR="005724DF" w:rsidRPr="005724DF" w:rsidRDefault="005724DF" w:rsidP="005724DF">
            <w:pPr>
              <w:jc w:val="both"/>
              <w:rPr>
                <w:rFonts w:eastAsia="Times New Roman" w:cstheme="minorHAnsi"/>
                <w:color w:val="000000" w:themeColor="text1"/>
                <w:bdr w:val="none" w:sz="0" w:space="0" w:color="auto" w:frame="1"/>
                <w:lang w:val="es-ES"/>
              </w:rPr>
            </w:pPr>
            <w:r w:rsidRPr="005724DF">
              <w:rPr>
                <w:rFonts w:cstheme="minorHAnsi"/>
                <w:lang w:val="es-ES"/>
              </w:rPr>
              <w:lastRenderedPageBreak/>
              <w:t xml:space="preserve">Islam: Sunitas y chiítas. Existe un movimiento que solapa con ambas denominaciones que se </w:t>
            </w:r>
            <w:r w:rsidR="004B6FDF">
              <w:rPr>
                <w:rFonts w:cstheme="minorHAnsi"/>
                <w:lang w:val="es-ES"/>
              </w:rPr>
              <w:t>denomina</w:t>
            </w:r>
            <w:r w:rsidRPr="005724DF">
              <w:rPr>
                <w:rFonts w:cstheme="minorHAnsi"/>
                <w:lang w:val="es-ES"/>
              </w:rPr>
              <w:t xml:space="preserve"> el </w:t>
            </w:r>
            <w:r w:rsidR="004B6FDF">
              <w:rPr>
                <w:rFonts w:cstheme="minorHAnsi"/>
                <w:lang w:val="es-ES"/>
              </w:rPr>
              <w:t>“</w:t>
            </w:r>
            <w:r w:rsidRPr="005724DF">
              <w:rPr>
                <w:rFonts w:cstheme="minorHAnsi"/>
                <w:lang w:val="es-ES"/>
              </w:rPr>
              <w:t>sufismo</w:t>
            </w:r>
            <w:r w:rsidR="004B6FDF">
              <w:rPr>
                <w:rFonts w:cstheme="minorHAnsi"/>
                <w:lang w:val="es-ES"/>
              </w:rPr>
              <w:t>”</w:t>
            </w:r>
            <w:r w:rsidRPr="005724DF">
              <w:rPr>
                <w:rFonts w:cstheme="minorHAnsi"/>
                <w:lang w:val="es-ES"/>
              </w:rPr>
              <w:t xml:space="preserve"> </w:t>
            </w:r>
            <w:r w:rsidRPr="005724DF">
              <w:rPr>
                <w:rFonts w:cstheme="minorHAnsi"/>
                <w:lang w:val="es-ES"/>
              </w:rPr>
              <w:lastRenderedPageBreak/>
              <w:t>(misticismo islámico). El chiismo s</w:t>
            </w:r>
            <w:r w:rsidRPr="005724DF">
              <w:rPr>
                <w:rFonts w:cstheme="minorHAnsi"/>
                <w:color w:val="000000" w:themeColor="text1"/>
                <w:lang w:val="es-ES"/>
              </w:rPr>
              <w:t xml:space="preserve">e divide en varios grupos: </w:t>
            </w:r>
            <w:r w:rsidRPr="005724DF">
              <w:rPr>
                <w:rFonts w:eastAsia="Times New Roman" w:cstheme="minorHAnsi"/>
                <w:color w:val="000000" w:themeColor="text1"/>
                <w:lang w:val="es-ES"/>
              </w:rPr>
              <w:t>los </w:t>
            </w:r>
            <w:proofErr w:type="spellStart"/>
            <w:r w:rsidRPr="005724DF">
              <w:rPr>
                <w:rFonts w:eastAsia="Times New Roman" w:cstheme="minorHAnsi"/>
                <w:color w:val="000000" w:themeColor="text1"/>
                <w:bdr w:val="none" w:sz="0" w:space="0" w:color="auto" w:frame="1"/>
                <w:lang w:val="es-ES"/>
              </w:rPr>
              <w:t>imamíes</w:t>
            </w:r>
            <w:proofErr w:type="spellEnd"/>
            <w:r w:rsidRPr="005724DF">
              <w:rPr>
                <w:rFonts w:eastAsia="Times New Roman" w:cstheme="minorHAnsi"/>
                <w:color w:val="000000" w:themeColor="text1"/>
                <w:lang w:val="es-ES"/>
              </w:rPr>
              <w:t xml:space="preserve"> o </w:t>
            </w:r>
            <w:r w:rsidR="004B6FDF" w:rsidRPr="005724DF">
              <w:rPr>
                <w:rFonts w:eastAsia="Times New Roman" w:cstheme="minorHAnsi"/>
                <w:color w:val="000000" w:themeColor="text1"/>
                <w:lang w:val="es-ES"/>
              </w:rPr>
              <w:t>duodécimos</w:t>
            </w:r>
            <w:r w:rsidRPr="005724DF">
              <w:rPr>
                <w:rFonts w:eastAsia="Times New Roman" w:cstheme="minorHAnsi"/>
                <w:color w:val="000000" w:themeColor="text1"/>
                <w:lang w:val="es-ES"/>
              </w:rPr>
              <w:t>, los </w:t>
            </w:r>
            <w:r w:rsidRPr="005724DF">
              <w:rPr>
                <w:rFonts w:eastAsia="Times New Roman" w:cstheme="minorHAnsi"/>
                <w:color w:val="000000" w:themeColor="text1"/>
                <w:bdr w:val="none" w:sz="0" w:space="0" w:color="auto" w:frame="1"/>
                <w:lang w:val="es-ES"/>
              </w:rPr>
              <w:t>alauíes,</w:t>
            </w:r>
            <w:r w:rsidRPr="005724DF">
              <w:rPr>
                <w:rFonts w:eastAsia="Times New Roman" w:cstheme="minorHAnsi"/>
                <w:color w:val="000000" w:themeColor="text1"/>
                <w:lang w:val="es-ES"/>
              </w:rPr>
              <w:t xml:space="preserve"> los </w:t>
            </w:r>
            <w:proofErr w:type="spellStart"/>
            <w:r w:rsidRPr="005724DF">
              <w:rPr>
                <w:rFonts w:eastAsia="Times New Roman" w:cstheme="minorHAnsi"/>
                <w:color w:val="000000" w:themeColor="text1"/>
                <w:bdr w:val="none" w:sz="0" w:space="0" w:color="auto" w:frame="1"/>
                <w:lang w:val="es-ES"/>
              </w:rPr>
              <w:t>zaydíes</w:t>
            </w:r>
            <w:proofErr w:type="spellEnd"/>
            <w:r w:rsidRPr="005724DF">
              <w:rPr>
                <w:rFonts w:eastAsia="Times New Roman" w:cstheme="minorHAnsi"/>
                <w:color w:val="000000" w:themeColor="text1"/>
                <w:bdr w:val="none" w:sz="0" w:space="0" w:color="auto" w:frame="1"/>
                <w:lang w:val="es-ES"/>
              </w:rPr>
              <w:t>, los alauíes (Siria y Líbano)</w:t>
            </w:r>
            <w:r w:rsidRPr="005724DF">
              <w:rPr>
                <w:rFonts w:eastAsia="Times New Roman" w:cstheme="minorHAnsi"/>
                <w:color w:val="000000" w:themeColor="text1"/>
                <w:lang w:val="es-ES"/>
              </w:rPr>
              <w:t> y los </w:t>
            </w:r>
            <w:r w:rsidRPr="005724DF">
              <w:rPr>
                <w:rFonts w:eastAsia="Times New Roman" w:cstheme="minorHAnsi"/>
                <w:color w:val="000000" w:themeColor="text1"/>
                <w:bdr w:val="none" w:sz="0" w:space="0" w:color="auto" w:frame="1"/>
                <w:lang w:val="es-ES"/>
              </w:rPr>
              <w:t>ismailíes.</w:t>
            </w:r>
          </w:p>
          <w:p w14:paraId="41F75F3C" w14:textId="77777777" w:rsidR="005724DF" w:rsidRPr="005724DF" w:rsidRDefault="005724DF" w:rsidP="005724DF">
            <w:pPr>
              <w:jc w:val="both"/>
              <w:rPr>
                <w:rFonts w:eastAsia="Times New Roman" w:cstheme="minorHAnsi"/>
                <w:color w:val="000000" w:themeColor="text1"/>
                <w:bdr w:val="none" w:sz="0" w:space="0" w:color="auto" w:frame="1"/>
                <w:lang w:val="es-ES"/>
              </w:rPr>
            </w:pPr>
          </w:p>
          <w:p w14:paraId="4A0D6906" w14:textId="210953E3" w:rsidR="005724DF" w:rsidRDefault="005724DF" w:rsidP="005724DF">
            <w:pPr>
              <w:jc w:val="both"/>
              <w:rPr>
                <w:rFonts w:eastAsia="Times New Roman" w:cstheme="minorHAnsi"/>
                <w:color w:val="000000" w:themeColor="text1"/>
                <w:bdr w:val="none" w:sz="0" w:space="0" w:color="auto" w:frame="1"/>
                <w:lang w:val="es-ES"/>
              </w:rPr>
            </w:pPr>
            <w:r w:rsidRPr="005724DF">
              <w:rPr>
                <w:rFonts w:eastAsia="Times New Roman" w:cstheme="minorHAnsi"/>
                <w:color w:val="000000" w:themeColor="text1"/>
                <w:bdr w:val="none" w:sz="0" w:space="0" w:color="auto" w:frame="1"/>
                <w:lang w:val="es-ES"/>
              </w:rPr>
              <w:t>Cristianismo: coptos ortodoxos, maronitas</w:t>
            </w:r>
            <w:r w:rsidR="004B6FDF">
              <w:rPr>
                <w:rFonts w:eastAsia="Times New Roman" w:cstheme="minorHAnsi"/>
                <w:color w:val="000000" w:themeColor="text1"/>
                <w:bdr w:val="none" w:sz="0" w:space="0" w:color="auto" w:frame="1"/>
                <w:lang w:val="es-ES"/>
              </w:rPr>
              <w:t xml:space="preserve"> (parte del catolicismo)</w:t>
            </w:r>
            <w:r w:rsidRPr="005724DF">
              <w:rPr>
                <w:rFonts w:eastAsia="Times New Roman" w:cstheme="minorHAnsi"/>
                <w:color w:val="000000" w:themeColor="text1"/>
                <w:bdr w:val="none" w:sz="0" w:space="0" w:color="auto" w:frame="1"/>
                <w:lang w:val="es-ES"/>
              </w:rPr>
              <w:t xml:space="preserve">, ortodoxos sirios, la iglesia apostólica de Armenia, ortodoxos griegos, católicos y </w:t>
            </w:r>
            <w:r w:rsidR="004B6FDF">
              <w:rPr>
                <w:rFonts w:eastAsia="Times New Roman" w:cstheme="minorHAnsi"/>
                <w:color w:val="000000" w:themeColor="text1"/>
                <w:bdr w:val="none" w:sz="0" w:space="0" w:color="auto" w:frame="1"/>
                <w:lang w:val="es-ES"/>
              </w:rPr>
              <w:t>una gran y diversa agrupación con muchas variaciones que se agrupan bajo la denominación “</w:t>
            </w:r>
            <w:r w:rsidRPr="005724DF">
              <w:rPr>
                <w:rFonts w:eastAsia="Times New Roman" w:cstheme="minorHAnsi"/>
                <w:color w:val="000000" w:themeColor="text1"/>
                <w:bdr w:val="none" w:sz="0" w:space="0" w:color="auto" w:frame="1"/>
                <w:lang w:val="es-ES"/>
              </w:rPr>
              <w:t>protestantes</w:t>
            </w:r>
            <w:r w:rsidR="004B6FDF">
              <w:rPr>
                <w:rFonts w:eastAsia="Times New Roman" w:cstheme="minorHAnsi"/>
                <w:color w:val="000000" w:themeColor="text1"/>
                <w:bdr w:val="none" w:sz="0" w:space="0" w:color="auto" w:frame="1"/>
                <w:lang w:val="es-ES"/>
              </w:rPr>
              <w:t>”</w:t>
            </w:r>
            <w:r w:rsidRPr="005724DF">
              <w:rPr>
                <w:rFonts w:eastAsia="Times New Roman" w:cstheme="minorHAnsi"/>
                <w:color w:val="000000" w:themeColor="text1"/>
                <w:bdr w:val="none" w:sz="0" w:space="0" w:color="auto" w:frame="1"/>
                <w:lang w:val="es-ES"/>
              </w:rPr>
              <w:t xml:space="preserve">, entre otros. </w:t>
            </w:r>
          </w:p>
          <w:p w14:paraId="467801C0" w14:textId="77777777" w:rsidR="004B6FDF" w:rsidRDefault="004B6FDF" w:rsidP="005724DF">
            <w:pPr>
              <w:jc w:val="both"/>
              <w:rPr>
                <w:rFonts w:eastAsia="Times New Roman" w:cstheme="minorHAnsi"/>
                <w:color w:val="000000" w:themeColor="text1"/>
                <w:bdr w:val="none" w:sz="0" w:space="0" w:color="auto" w:frame="1"/>
                <w:lang w:val="es-ES"/>
              </w:rPr>
            </w:pPr>
          </w:p>
          <w:p w14:paraId="50CF75AD" w14:textId="0E34F277" w:rsidR="004B6FDF" w:rsidRPr="005724DF" w:rsidRDefault="004B6FDF" w:rsidP="005724DF">
            <w:pPr>
              <w:jc w:val="both"/>
              <w:rPr>
                <w:rFonts w:eastAsia="Times New Roman" w:cstheme="minorHAnsi"/>
                <w:color w:val="000000" w:themeColor="text1"/>
                <w:bdr w:val="none" w:sz="0" w:space="0" w:color="auto" w:frame="1"/>
                <w:lang w:val="es-ES"/>
              </w:rPr>
            </w:pPr>
            <w:r>
              <w:rPr>
                <w:rFonts w:eastAsia="Times New Roman" w:cstheme="minorHAnsi"/>
                <w:color w:val="000000" w:themeColor="text1"/>
                <w:bdr w:val="none" w:sz="0" w:space="0" w:color="auto" w:frame="1"/>
                <w:lang w:val="es-ES"/>
              </w:rPr>
              <w:t xml:space="preserve">El judaísmo posee sus “denominaciones”, pero son más difícil de precisar ya que muchas son meras variaciones en ciertos temas o diferentes ortodoxias o fundamentalismos. </w:t>
            </w:r>
          </w:p>
          <w:p w14:paraId="7F82D80D" w14:textId="77777777" w:rsidR="005724DF" w:rsidRPr="005724DF" w:rsidRDefault="005724DF" w:rsidP="005724DF">
            <w:pPr>
              <w:jc w:val="both"/>
              <w:rPr>
                <w:rFonts w:eastAsia="Times New Roman" w:cstheme="minorHAnsi"/>
                <w:color w:val="000000" w:themeColor="text1"/>
                <w:lang w:val="es-ES"/>
              </w:rPr>
            </w:pPr>
          </w:p>
          <w:p w14:paraId="59A778DC" w14:textId="226B7ACB" w:rsidR="005724DF" w:rsidRPr="005724DF" w:rsidRDefault="004B6FDF" w:rsidP="005724DF">
            <w:pPr>
              <w:jc w:val="both"/>
              <w:rPr>
                <w:rFonts w:eastAsia="Times New Roman" w:cstheme="minorHAnsi"/>
                <w:color w:val="000000" w:themeColor="text1"/>
                <w:lang w:val="es-ES"/>
              </w:rPr>
            </w:pPr>
            <w:r>
              <w:rPr>
                <w:rFonts w:eastAsia="Times New Roman" w:cstheme="minorHAnsi"/>
                <w:color w:val="000000" w:themeColor="text1"/>
                <w:lang w:val="es-ES"/>
              </w:rPr>
              <w:t>Ciertas</w:t>
            </w:r>
            <w:r w:rsidR="005724DF" w:rsidRPr="005724DF">
              <w:rPr>
                <w:rFonts w:eastAsia="Times New Roman" w:cstheme="minorHAnsi"/>
                <w:color w:val="000000" w:themeColor="text1"/>
                <w:lang w:val="es-ES"/>
              </w:rPr>
              <w:t xml:space="preserve"> religiones no suelen tener denominaciones, ya que son relativamente pequeñas en un sentido poblacional. </w:t>
            </w:r>
          </w:p>
        </w:tc>
      </w:tr>
      <w:tr w:rsidR="005724DF" w:rsidRPr="004B6FDF" w14:paraId="12ADA8C5" w14:textId="77777777" w:rsidTr="005724DF">
        <w:tc>
          <w:tcPr>
            <w:tcW w:w="1847" w:type="dxa"/>
          </w:tcPr>
          <w:p w14:paraId="5B37497D" w14:textId="77777777" w:rsidR="005724DF" w:rsidRPr="005724DF" w:rsidRDefault="005724DF" w:rsidP="005724DF">
            <w:pPr>
              <w:rPr>
                <w:rFonts w:cstheme="minorHAnsi"/>
                <w:lang w:val="es-ES"/>
              </w:rPr>
            </w:pPr>
            <w:r w:rsidRPr="005724DF">
              <w:rPr>
                <w:rFonts w:cstheme="minorHAnsi"/>
                <w:lang w:val="es-ES"/>
              </w:rPr>
              <w:t xml:space="preserve">Grupos Nacionales  </w:t>
            </w:r>
          </w:p>
        </w:tc>
        <w:tc>
          <w:tcPr>
            <w:tcW w:w="4952" w:type="dxa"/>
          </w:tcPr>
          <w:p w14:paraId="730B29D5" w14:textId="77777777" w:rsidR="005724DF" w:rsidRPr="005724DF" w:rsidRDefault="005724DF" w:rsidP="005724DF">
            <w:pPr>
              <w:jc w:val="both"/>
              <w:rPr>
                <w:rFonts w:cstheme="minorHAnsi"/>
                <w:lang w:val="es-ES"/>
              </w:rPr>
            </w:pPr>
            <w:r w:rsidRPr="005724DF">
              <w:rPr>
                <w:rFonts w:cstheme="minorHAnsi"/>
                <w:lang w:val="es-ES"/>
              </w:rPr>
              <w:t xml:space="preserve">Grupos nacionales: son grupos sociales que se identifican por configuraciones en base a una nacionalidad. Igualmente, como los otros elementos, los criterios que definen los grupos étnicos y culturales suelen solapar con los </w:t>
            </w:r>
            <w:r w:rsidRPr="005724DF">
              <w:rPr>
                <w:rFonts w:cstheme="minorHAnsi"/>
                <w:lang w:val="es-ES"/>
              </w:rPr>
              <w:lastRenderedPageBreak/>
              <w:t xml:space="preserve">criterios de los grupos nacionales, pero en el caso de los últimos, debe existir una "nación" en el sentido moderno del término, la cual o posee uno (o más) Estados, o se encuentra en una lucha para proclamar su nacionalismo. La “nacionalidad” como identidad es la forma más prevalente y universal de identificar a un individuo, por encima quizás de todas las otras categorías establecidas aquí. No obstante, con la excepción de ciertos grupos sociales (palestinos, kurdos, tamiles), todos los que se identifican con un grupo nacional suelen relacionarse a un territorio especifico en el cual existe un “Estado-Nación” que representa una dada “nación”. Ciertos casos pudieran indicar una pluralidad de "naciones” dentro de un Estado, no obstante, sigue prevaleciendo la identidad unificadora “nacionalista”, y las “naciones” múltiples dentro de un Estado suelen ser más como “minorías” con ciertos privilegios socioculturales, que verdaderas y distintas “naciones”. </w:t>
            </w:r>
          </w:p>
        </w:tc>
        <w:tc>
          <w:tcPr>
            <w:tcW w:w="2551" w:type="dxa"/>
          </w:tcPr>
          <w:p w14:paraId="0E50C007" w14:textId="77777777" w:rsidR="005724DF" w:rsidRPr="005724DF" w:rsidRDefault="005724DF" w:rsidP="005724DF">
            <w:pPr>
              <w:jc w:val="both"/>
              <w:rPr>
                <w:rFonts w:cstheme="minorHAnsi"/>
                <w:lang w:val="es-ES"/>
              </w:rPr>
            </w:pPr>
            <w:r w:rsidRPr="005724DF">
              <w:rPr>
                <w:rFonts w:cstheme="minorHAnsi"/>
                <w:lang w:val="es-ES"/>
              </w:rPr>
              <w:lastRenderedPageBreak/>
              <w:t xml:space="preserve">Egipcios, sirios, libaneses, iraquíes, kuwaitís, libios, marroquíes, etc. Estos ejemplos tienen que </w:t>
            </w:r>
            <w:r w:rsidRPr="005724DF">
              <w:rPr>
                <w:rFonts w:cstheme="minorHAnsi"/>
                <w:lang w:val="es-ES"/>
              </w:rPr>
              <w:lastRenderedPageBreak/>
              <w:t xml:space="preserve">coincidir con la existencia de una nacionalidad, y existen ejemplos que no poseen estados, como los palestinos y los kurdos, por ejemplo. </w:t>
            </w:r>
          </w:p>
          <w:p w14:paraId="4AE37288" w14:textId="7AE10ACB" w:rsidR="005724DF" w:rsidRPr="005724DF" w:rsidRDefault="005724DF" w:rsidP="005724DF">
            <w:pPr>
              <w:jc w:val="both"/>
              <w:rPr>
                <w:rFonts w:cstheme="minorHAnsi"/>
                <w:lang w:val="es-ES"/>
              </w:rPr>
            </w:pPr>
            <w:r w:rsidRPr="005724DF">
              <w:rPr>
                <w:rFonts w:cstheme="minorHAnsi"/>
                <w:lang w:val="es-ES"/>
              </w:rPr>
              <w:t xml:space="preserve">Es importante tomar en consideración que los libaneses y los egipcios, por ejemplo, son ambos árabes (son parte de los grupos socioculturales y también los grupos étnicos y los grupos lingüísticos), ambos poseen poblaciones cristianas y musulmanas, menos como grupos “nacionales”, son completamente separados y aparte. En casi todas las otras categorías en esta tabla, es casi imposible diferenciar entre un iraquí del Sur y un kuwaití, salvo por la diferencia nacional. </w:t>
            </w:r>
            <w:r w:rsidR="004B6FDF">
              <w:rPr>
                <w:rFonts w:cstheme="minorHAnsi"/>
                <w:lang w:val="es-ES"/>
              </w:rPr>
              <w:t xml:space="preserve">Adicionalmente, existen chiitas que son iraquíes y otros que son libaneses, como existen cristianos ortodoxos iraquíes y cristianos </w:t>
            </w:r>
            <w:r w:rsidR="004B6FDF">
              <w:rPr>
                <w:rFonts w:cstheme="minorHAnsi"/>
                <w:lang w:val="es-ES"/>
              </w:rPr>
              <w:t xml:space="preserve">ortodoxos </w:t>
            </w:r>
            <w:r w:rsidR="004B6FDF">
              <w:rPr>
                <w:rFonts w:cstheme="minorHAnsi"/>
                <w:lang w:val="es-ES"/>
              </w:rPr>
              <w:t xml:space="preserve">sirios. El Medio Oriente es precisamente complejo a raíz de los tantos grupos de identidades sociales que existen, y los múltiples solapamientos que </w:t>
            </w:r>
            <w:r w:rsidR="004B6FDF">
              <w:rPr>
                <w:rFonts w:cstheme="minorHAnsi"/>
                <w:lang w:val="es-ES"/>
              </w:rPr>
              <w:lastRenderedPageBreak/>
              <w:t xml:space="preserve">existen entre estos, pero también cómo estos grupos pueden combinar y cómo no pueden. Por ejemplo, puedes tener sirios cristianos y sirios musulmanes, pero no puedes tener árabes persas o persas </w:t>
            </w:r>
            <w:r w:rsidR="003E2A97">
              <w:rPr>
                <w:rFonts w:cstheme="minorHAnsi"/>
                <w:lang w:val="es-ES"/>
              </w:rPr>
              <w:t xml:space="preserve">del Magreb Árabe. Pueden existir judíos egipcios y judíos iraquíes, pero no existen cristianos judíos o musulmanes cristianos. Los kurdos son un grupo nacional, pero a la vez de su nacionalidad kurda, también son “étnicamente” kurdos, y se pueden diferenciar entre kurdos “turcos” y kurdos “iranies”, simplemente por ser kurdos en territorios bajo el control de Türkiye o Irán. </w:t>
            </w:r>
            <w:r w:rsidRPr="005724DF">
              <w:rPr>
                <w:rFonts w:cstheme="minorHAnsi"/>
                <w:lang w:val="es-ES"/>
              </w:rPr>
              <w:t xml:space="preserve"> </w:t>
            </w:r>
          </w:p>
        </w:tc>
      </w:tr>
      <w:tr w:rsidR="005724DF" w:rsidRPr="004B6FDF" w14:paraId="48135CCD" w14:textId="77777777" w:rsidTr="005724DF">
        <w:tc>
          <w:tcPr>
            <w:tcW w:w="1847" w:type="dxa"/>
          </w:tcPr>
          <w:p w14:paraId="2B304D7B" w14:textId="77777777" w:rsidR="005724DF" w:rsidRPr="005724DF" w:rsidRDefault="005724DF" w:rsidP="005724DF">
            <w:pPr>
              <w:jc w:val="both"/>
              <w:rPr>
                <w:rFonts w:cstheme="minorHAnsi"/>
                <w:lang w:val="es-ES"/>
              </w:rPr>
            </w:pPr>
            <w:r w:rsidRPr="005724DF">
              <w:rPr>
                <w:rFonts w:cstheme="minorHAnsi"/>
                <w:lang w:val="es-ES"/>
              </w:rPr>
              <w:lastRenderedPageBreak/>
              <w:t xml:space="preserve">Grupos Lingüísticos </w:t>
            </w:r>
          </w:p>
        </w:tc>
        <w:tc>
          <w:tcPr>
            <w:tcW w:w="4952" w:type="dxa"/>
          </w:tcPr>
          <w:p w14:paraId="77193F32" w14:textId="0E6DF860" w:rsidR="005724DF" w:rsidRPr="005724DF" w:rsidRDefault="005724DF" w:rsidP="005724DF">
            <w:pPr>
              <w:jc w:val="both"/>
              <w:rPr>
                <w:rFonts w:cstheme="minorHAnsi"/>
                <w:lang w:val="es-ES"/>
              </w:rPr>
            </w:pPr>
            <w:r w:rsidRPr="005724DF">
              <w:rPr>
                <w:rFonts w:cstheme="minorHAnsi"/>
                <w:lang w:val="es-ES"/>
              </w:rPr>
              <w:t>Grupos Lingüísticos: son grupos sociales que se identifican por el uso de un idioma.</w:t>
            </w:r>
            <w:r w:rsidR="003E2A97">
              <w:rPr>
                <w:rFonts w:cstheme="minorHAnsi"/>
                <w:lang w:val="es-ES"/>
              </w:rPr>
              <w:t xml:space="preserve"> L</w:t>
            </w:r>
            <w:r w:rsidRPr="005724DF">
              <w:rPr>
                <w:rFonts w:cstheme="minorHAnsi"/>
                <w:lang w:val="es-ES"/>
              </w:rPr>
              <w:t>os “grupos lingüísticos” poseen dos significados. Para los estudios filológicos, una “familia lingüística” es un grupo de lenguas emparentadas por descendencia de una lengua ancestral común o lengua paterna, denominada la “protolengua” de esa familia. El término "familia" refleja el modelo de árbol del origen del lenguaje en la lingüística histórica, que utiliza una metáfora que compara los idiomas con las personas en un árbol genealógico biológico, o en una modificación posterior, con las especies en un árbol filogenético de taxonomía evolutiva.</w:t>
            </w:r>
          </w:p>
          <w:p w14:paraId="1E9A675D" w14:textId="5466302F" w:rsidR="005724DF" w:rsidRPr="005724DF" w:rsidRDefault="005724DF" w:rsidP="005724DF">
            <w:pPr>
              <w:jc w:val="both"/>
              <w:rPr>
                <w:rFonts w:cstheme="minorHAnsi"/>
                <w:lang w:val="es-ES"/>
              </w:rPr>
            </w:pPr>
            <w:r w:rsidRPr="005724DF">
              <w:rPr>
                <w:rFonts w:cstheme="minorHAnsi"/>
                <w:lang w:val="es-ES"/>
              </w:rPr>
              <w:t xml:space="preserve">No obstante, para propósitos de identificar a grupos sociales, los “grupos lingüísticos” son los </w:t>
            </w:r>
            <w:r w:rsidRPr="005724DF">
              <w:rPr>
                <w:rFonts w:cstheme="minorHAnsi"/>
                <w:lang w:val="es-ES"/>
              </w:rPr>
              <w:lastRenderedPageBreak/>
              <w:t xml:space="preserve">que poseen a individuos que comparten el mismo idioma, categoría que cruza barreras nacionales, culturales y religiosas. Los multilingües, por lo general y dependiendo del grado de conocimiento de los idiomas que maneja y el impacto de estos en la formación y pensamiento del individuo, pudiera pertenecer a más de un grupo lingüístico, o pertenecer a ninguno si el grado de sincretismo es tan elevado que no se identifica totalmente con un grupo u otro. Finalmente, los grupos socioculturales y nacionales solapan con los grupos lingüísticos, mientras que, en muchos casos, los grupos religiosos no “encajan” perfectamente con los grupos lingüísticos. </w:t>
            </w:r>
          </w:p>
        </w:tc>
        <w:tc>
          <w:tcPr>
            <w:tcW w:w="2551" w:type="dxa"/>
          </w:tcPr>
          <w:p w14:paraId="247C1A8D" w14:textId="50FC9F5F" w:rsidR="005724DF" w:rsidRPr="005724DF" w:rsidRDefault="003E2A97" w:rsidP="005724DF">
            <w:pPr>
              <w:jc w:val="both"/>
              <w:rPr>
                <w:rFonts w:cstheme="minorHAnsi"/>
                <w:lang w:val="es-ES"/>
              </w:rPr>
            </w:pPr>
            <w:r>
              <w:rPr>
                <w:rFonts w:cstheme="minorHAnsi"/>
                <w:lang w:val="es-ES"/>
              </w:rPr>
              <w:lastRenderedPageBreak/>
              <w:t xml:space="preserve">Los “árabes”, son efectivamente, un grupo lingüístico, pero a la vez sociocultural e histórico. Lo lingüístico puede solapar con lo sociocultural y lo étnico, quizás también con lo nacional, pero no en todos los casos: Los Árabes de Bagdad y los kurdos de </w:t>
            </w:r>
            <w:proofErr w:type="spellStart"/>
            <w:r>
              <w:rPr>
                <w:rFonts w:cstheme="minorHAnsi"/>
                <w:lang w:val="es-ES"/>
              </w:rPr>
              <w:t>Erbil</w:t>
            </w:r>
            <w:proofErr w:type="spellEnd"/>
            <w:r>
              <w:rPr>
                <w:rFonts w:cstheme="minorHAnsi"/>
                <w:lang w:val="es-ES"/>
              </w:rPr>
              <w:t xml:space="preserve"> son ambos musulmanes (mayoritariamente), y son ambos iraquíes. Pero lingüísticamente, </w:t>
            </w:r>
            <w:r>
              <w:rPr>
                <w:rFonts w:cstheme="minorHAnsi"/>
                <w:lang w:val="es-ES"/>
              </w:rPr>
              <w:lastRenderedPageBreak/>
              <w:t>no pertenecen al mismo grupo ya que los árabes hablan un idioma semita (el árabe) y los kurdos hablan un idioma indo</w:t>
            </w:r>
            <w:r w:rsidR="009704D3">
              <w:rPr>
                <w:rFonts w:cstheme="minorHAnsi"/>
                <w:lang w:val="es-ES"/>
              </w:rPr>
              <w:t>-</w:t>
            </w:r>
            <w:r>
              <w:rPr>
                <w:rFonts w:cstheme="minorHAnsi"/>
                <w:lang w:val="es-ES"/>
              </w:rPr>
              <w:t xml:space="preserve">iraní (el kurdo). </w:t>
            </w:r>
            <w:r w:rsidR="009704D3">
              <w:rPr>
                <w:rFonts w:cstheme="minorHAnsi"/>
                <w:lang w:val="es-ES"/>
              </w:rPr>
              <w:t xml:space="preserve">Sudán, un país árabe de la África Subsahariana, posee varios grupos étnicos que no son árabes y hablan idiomas como </w:t>
            </w:r>
            <w:r w:rsidR="009704D3" w:rsidRPr="009704D3">
              <w:rPr>
                <w:rFonts w:cstheme="minorHAnsi"/>
                <w:lang w:val="es-ES"/>
              </w:rPr>
              <w:t xml:space="preserve">el nubio, </w:t>
            </w:r>
            <w:proofErr w:type="spellStart"/>
            <w:r w:rsidR="009704D3" w:rsidRPr="009704D3">
              <w:rPr>
                <w:rFonts w:cstheme="minorHAnsi"/>
                <w:lang w:val="es-ES"/>
              </w:rPr>
              <w:t>beja</w:t>
            </w:r>
            <w:proofErr w:type="spellEnd"/>
            <w:r w:rsidR="009704D3" w:rsidRPr="009704D3">
              <w:rPr>
                <w:rFonts w:cstheme="minorHAnsi"/>
                <w:lang w:val="es-ES"/>
              </w:rPr>
              <w:t xml:space="preserve">, </w:t>
            </w:r>
            <w:proofErr w:type="spellStart"/>
            <w:r w:rsidR="009704D3" w:rsidRPr="009704D3">
              <w:rPr>
                <w:rFonts w:cstheme="minorHAnsi"/>
                <w:lang w:val="es-ES"/>
              </w:rPr>
              <w:t>fur</w:t>
            </w:r>
            <w:proofErr w:type="spellEnd"/>
            <w:r w:rsidR="009704D3" w:rsidRPr="009704D3">
              <w:rPr>
                <w:rFonts w:cstheme="minorHAnsi"/>
                <w:lang w:val="es-ES"/>
              </w:rPr>
              <w:t xml:space="preserve">, </w:t>
            </w:r>
            <w:proofErr w:type="spellStart"/>
            <w:r w:rsidR="009704D3" w:rsidRPr="009704D3">
              <w:rPr>
                <w:rFonts w:cstheme="minorHAnsi"/>
                <w:lang w:val="es-ES"/>
              </w:rPr>
              <w:t>nuba</w:t>
            </w:r>
            <w:proofErr w:type="spellEnd"/>
            <w:r w:rsidR="009704D3" w:rsidRPr="009704D3">
              <w:rPr>
                <w:rFonts w:cstheme="minorHAnsi"/>
                <w:lang w:val="es-ES"/>
              </w:rPr>
              <w:t xml:space="preserve"> o </w:t>
            </w:r>
            <w:proofErr w:type="spellStart"/>
            <w:r w:rsidR="009704D3" w:rsidRPr="009704D3">
              <w:rPr>
                <w:rFonts w:cstheme="minorHAnsi"/>
                <w:lang w:val="es-ES"/>
              </w:rPr>
              <w:t>ingessana</w:t>
            </w:r>
            <w:proofErr w:type="spellEnd"/>
            <w:r w:rsidR="009704D3">
              <w:rPr>
                <w:rFonts w:cstheme="minorHAnsi"/>
                <w:lang w:val="es-ES"/>
              </w:rPr>
              <w:t xml:space="preserve">. </w:t>
            </w:r>
          </w:p>
        </w:tc>
      </w:tr>
      <w:tr w:rsidR="005724DF" w:rsidRPr="004B6FDF" w14:paraId="54BB39C3" w14:textId="77777777" w:rsidTr="005724DF">
        <w:tc>
          <w:tcPr>
            <w:tcW w:w="1847" w:type="dxa"/>
          </w:tcPr>
          <w:p w14:paraId="29DC0C8D" w14:textId="77777777" w:rsidR="005724DF" w:rsidRPr="005724DF" w:rsidRDefault="005724DF" w:rsidP="005724DF">
            <w:pPr>
              <w:rPr>
                <w:rFonts w:cstheme="minorHAnsi"/>
                <w:lang w:val="es-ES"/>
              </w:rPr>
            </w:pPr>
            <w:r w:rsidRPr="005724DF">
              <w:rPr>
                <w:rFonts w:cstheme="minorHAnsi"/>
                <w:lang w:val="es-ES"/>
              </w:rPr>
              <w:t xml:space="preserve">Grupos Socioculturales </w:t>
            </w:r>
          </w:p>
        </w:tc>
        <w:tc>
          <w:tcPr>
            <w:tcW w:w="4952" w:type="dxa"/>
          </w:tcPr>
          <w:p w14:paraId="79DA3C29" w14:textId="77777777" w:rsidR="005724DF" w:rsidRPr="005724DF" w:rsidRDefault="005724DF" w:rsidP="005724DF">
            <w:pPr>
              <w:jc w:val="both"/>
              <w:rPr>
                <w:rFonts w:cstheme="minorHAnsi"/>
                <w:lang w:val="es-ES"/>
              </w:rPr>
            </w:pPr>
            <w:r w:rsidRPr="005724DF">
              <w:rPr>
                <w:rFonts w:cstheme="minorHAnsi"/>
                <w:lang w:val="es-ES"/>
              </w:rPr>
              <w:t>Grupos Culturales: son grupos sociales que se identifican por sus rasgos culturales. En este sentido, podemos conceptualizar la cultura como una serie de características compartidas entre un grupo de personas, que abarca el lugar de nacimiento, la religión, el idioma, la cocina, los comportamientos sociales, el arte, la literatura y la música, entre otros elementos semejantes. Algunas culturas están muy extendidas y tienen una gran cantidad de personas, mientras que otras son pequeñas, pero todas se asocian a través de un grupo de valores, creencias y orígenes (o mitos originarios) particulares. Lo cultural abarca todo lo que hacemos para cambiar nuestro medio ambiente y que nos permite vivir o expresar ideas. Muchos grupos culturales solapan con grupos lingüísticos y/o religiosos, mientras que otras definiciones usan los términos "culturales" y "étnicos" de manera intercambiable, a pesar de que debe existir una diferencia entre lo étnico y lo cultural.</w:t>
            </w:r>
          </w:p>
        </w:tc>
        <w:tc>
          <w:tcPr>
            <w:tcW w:w="2551" w:type="dxa"/>
          </w:tcPr>
          <w:p w14:paraId="4442E0EA" w14:textId="165A08A4" w:rsidR="005724DF" w:rsidRPr="005724DF" w:rsidRDefault="005724DF" w:rsidP="005724DF">
            <w:pPr>
              <w:jc w:val="both"/>
              <w:rPr>
                <w:rFonts w:cstheme="minorHAnsi"/>
                <w:lang w:val="es-ES"/>
              </w:rPr>
            </w:pPr>
            <w:r w:rsidRPr="005724DF">
              <w:rPr>
                <w:rFonts w:cstheme="minorHAnsi"/>
                <w:lang w:val="es-ES"/>
              </w:rPr>
              <w:t xml:space="preserve">Estos son los grupos más difíciles de determinar y demarcar, ya que solapan con todos los demás. Los árabes pueden constituir un grupo sociocultural, los kurdos otro, y los persas. Como podemos ver, esta categoría solapa la de los grupos étnicos y lingüísticos, pero los subgrupos de cada uno pueden exhibir más variedades socioculturales, por ejemplo, la cocina del Magreb árabe (Túnez, Argelia y Marruecos) es culturalmente diferente a la comida siria/libanesa, y más aún a la comida de la península arábiga. Culturalmente, los judíos asquenazí son diferentes de los judíos </w:t>
            </w:r>
            <w:proofErr w:type="spellStart"/>
            <w:r w:rsidRPr="005724DF">
              <w:rPr>
                <w:rFonts w:cstheme="minorHAnsi"/>
                <w:lang w:val="es-ES"/>
              </w:rPr>
              <w:t>mizrahí</w:t>
            </w:r>
            <w:proofErr w:type="spellEnd"/>
            <w:r w:rsidRPr="005724DF">
              <w:rPr>
                <w:rFonts w:cstheme="minorHAnsi"/>
                <w:lang w:val="es-ES"/>
              </w:rPr>
              <w:t xml:space="preserve">, y los turcos de </w:t>
            </w:r>
            <w:r w:rsidRPr="005724DF">
              <w:rPr>
                <w:rFonts w:cstheme="minorHAnsi"/>
                <w:lang w:val="es-ES"/>
              </w:rPr>
              <w:lastRenderedPageBreak/>
              <w:t xml:space="preserve">Turquía son culturalmente diferentes a los turcos de Azerbaiyán, y aún más diferentes de los turcos centroasiáticos, como los de Turkmenistán. </w:t>
            </w:r>
          </w:p>
        </w:tc>
      </w:tr>
      <w:tr w:rsidR="005724DF" w:rsidRPr="004B6FDF" w14:paraId="4B609B28" w14:textId="77777777" w:rsidTr="005724DF">
        <w:tc>
          <w:tcPr>
            <w:tcW w:w="1847" w:type="dxa"/>
          </w:tcPr>
          <w:p w14:paraId="2DA3D5FE" w14:textId="77777777" w:rsidR="005724DF" w:rsidRPr="005724DF" w:rsidRDefault="005724DF" w:rsidP="005724DF">
            <w:pPr>
              <w:rPr>
                <w:rFonts w:cstheme="minorHAnsi"/>
                <w:lang w:val="es-ES"/>
              </w:rPr>
            </w:pPr>
            <w:r w:rsidRPr="005724DF">
              <w:rPr>
                <w:rFonts w:cstheme="minorHAnsi"/>
                <w:lang w:val="es-ES"/>
              </w:rPr>
              <w:t xml:space="preserve">Grupos Políticos o Ideológicos </w:t>
            </w:r>
          </w:p>
        </w:tc>
        <w:tc>
          <w:tcPr>
            <w:tcW w:w="4952" w:type="dxa"/>
          </w:tcPr>
          <w:p w14:paraId="01553730" w14:textId="77777777" w:rsidR="005724DF" w:rsidRPr="005724DF" w:rsidRDefault="005724DF" w:rsidP="005724DF">
            <w:pPr>
              <w:jc w:val="both"/>
              <w:rPr>
                <w:rFonts w:cstheme="minorHAnsi"/>
                <w:lang w:val="es-ES"/>
              </w:rPr>
            </w:pPr>
            <w:r w:rsidRPr="005724DF">
              <w:rPr>
                <w:rFonts w:cstheme="minorHAnsi"/>
                <w:lang w:val="es-ES"/>
              </w:rPr>
              <w:t xml:space="preserve">Grupos Políticos/Ideológicos: son grupos sociales que se identifican por una afiliación política y/o ideológica, que los rasgos comunes entre sus miembros surgen de ciertas ideologías, movimientos sociopolíticos, grupos clasistas o en base a clases sociales, grupos laborales, gremios, etc. Estos grupos pueden contener múltiples subcomponentes de etnias, religiones, nacionalidades, idiomas y culturas, ya que los elementos que los unen suelen ser en base a un aspecto u otro de la modernidad y el modo de producción capitalista, el Estado o temas sociopolíticos y/o socioeconómicos. No obstante, en muchos casos suelen existir solapamiento con las creencias religiosas y/o culturales, en donde una postura religiosa suele tener consecuencias o implicaciones para las creencias sociopolíticas y/o ideológicas. El nacionalismo igualmente pudiera modificar substancialmente ciertas manifestaciones regionales o locales de un sistema de creencia político ideológico, en donde el “país” y sus prioridades nacionalistas pudieran arrojar formas diferentes de una visión política o un sistema ideológico. </w:t>
            </w:r>
          </w:p>
        </w:tc>
        <w:tc>
          <w:tcPr>
            <w:tcW w:w="2551" w:type="dxa"/>
          </w:tcPr>
          <w:p w14:paraId="3D32CB9C" w14:textId="77777777" w:rsidR="005724DF" w:rsidRPr="005724DF" w:rsidRDefault="005724DF" w:rsidP="005724DF">
            <w:pPr>
              <w:jc w:val="both"/>
              <w:rPr>
                <w:rFonts w:cstheme="minorHAnsi"/>
                <w:lang w:val="es-ES"/>
              </w:rPr>
            </w:pPr>
            <w:r w:rsidRPr="005724DF">
              <w:rPr>
                <w:rFonts w:cstheme="minorHAnsi"/>
                <w:lang w:val="es-ES"/>
              </w:rPr>
              <w:t xml:space="preserve">Aquí todos los ejemplos del Medio Oriente coinciden con los ejemplos de cualquier otra región geográfica y/o culturales del mundo, salvo por dos. </w:t>
            </w:r>
          </w:p>
          <w:p w14:paraId="60B9E8BA" w14:textId="77777777" w:rsidR="005724DF" w:rsidRPr="005724DF" w:rsidRDefault="005724DF" w:rsidP="005724DF">
            <w:pPr>
              <w:jc w:val="both"/>
              <w:rPr>
                <w:rFonts w:cstheme="minorHAnsi"/>
                <w:lang w:val="es-ES"/>
              </w:rPr>
            </w:pPr>
          </w:p>
          <w:p w14:paraId="572210B2" w14:textId="7D5CF683" w:rsidR="005724DF" w:rsidRPr="005724DF" w:rsidRDefault="005724DF" w:rsidP="005724DF">
            <w:pPr>
              <w:jc w:val="both"/>
              <w:rPr>
                <w:rFonts w:cstheme="minorHAnsi"/>
                <w:lang w:val="es-ES"/>
              </w:rPr>
            </w:pPr>
            <w:r w:rsidRPr="005724DF">
              <w:rPr>
                <w:rFonts w:cstheme="minorHAnsi"/>
                <w:lang w:val="es-ES"/>
              </w:rPr>
              <w:t>Entre estos grupos tenemos a los socialistas, los comunistas, los imperialistas, los nacionalistas, los pro-europeos (prooccidentales), los conservadores, los monetaristas, los fascistas, los militaristas, las monarquistas, etc.</w:t>
            </w:r>
          </w:p>
          <w:p w14:paraId="50E7506F" w14:textId="77777777" w:rsidR="005724DF" w:rsidRPr="005724DF" w:rsidRDefault="005724DF" w:rsidP="005724DF">
            <w:pPr>
              <w:jc w:val="both"/>
              <w:rPr>
                <w:rFonts w:cstheme="minorHAnsi"/>
                <w:lang w:val="es-ES"/>
              </w:rPr>
            </w:pPr>
          </w:p>
          <w:p w14:paraId="55058F02" w14:textId="71F7C615" w:rsidR="005724DF" w:rsidRPr="005724DF" w:rsidRDefault="005724DF" w:rsidP="005724DF">
            <w:pPr>
              <w:jc w:val="both"/>
              <w:rPr>
                <w:rFonts w:cstheme="minorHAnsi"/>
                <w:lang w:val="es-ES"/>
              </w:rPr>
            </w:pPr>
            <w:r w:rsidRPr="005724DF">
              <w:rPr>
                <w:rFonts w:cstheme="minorHAnsi"/>
                <w:lang w:val="es-ES"/>
              </w:rPr>
              <w:t xml:space="preserve">Dos categorías que quizás son más autóctonas de la región, son los sionistas y los islamistas. Los primeros son los dedicados a la consolidación de un Estado exclusivamente judío en la Palestina (o más allá de la Palestina), y el mantenimiento de una superioridad estratégica para ese Estado por encima de </w:t>
            </w:r>
            <w:r w:rsidRPr="005724DF">
              <w:rPr>
                <w:rFonts w:cstheme="minorHAnsi"/>
                <w:lang w:val="es-ES"/>
              </w:rPr>
              <w:lastRenderedPageBreak/>
              <w:t>todos sus vecinos de la región. Es una concepción mesiánica, étnica o “racial”, y, sobre todo, colonialista. Aunque esta ideología nace en el continente europeo, fue desarrollada por colones judíos europeos (asquenazí), y posee adeptos no judíos europeos y norteamericanos, es considerada como una ideología del Medio Oriente, a raíz de ser el sitio adonde se aplica las creencias de la ideología en cuestión.</w:t>
            </w:r>
          </w:p>
          <w:p w14:paraId="514C3404" w14:textId="5786CB5F" w:rsidR="005724DF" w:rsidRPr="005724DF" w:rsidRDefault="005724DF" w:rsidP="005724DF">
            <w:pPr>
              <w:jc w:val="both"/>
              <w:rPr>
                <w:rFonts w:cstheme="minorHAnsi"/>
                <w:lang w:val="es-ES"/>
              </w:rPr>
            </w:pPr>
            <w:r w:rsidRPr="005724DF">
              <w:rPr>
                <w:rFonts w:cstheme="minorHAnsi"/>
                <w:lang w:val="es-ES"/>
              </w:rPr>
              <w:t xml:space="preserve">La otra categoría específicamente del Medio Oriente es el islamismo político. El islamismo no es una religión, sino la creencia política que las sociedades modernas con mayorías islámicas deben vivir bajo las reglas de la religión islámica. Es decir, no son laicos, no aplican el concepto europeo de separación de Estado e </w:t>
            </w:r>
            <w:r w:rsidR="009704D3">
              <w:rPr>
                <w:rFonts w:cstheme="minorHAnsi"/>
                <w:lang w:val="es-ES"/>
              </w:rPr>
              <w:t>“</w:t>
            </w:r>
            <w:r w:rsidRPr="005724DF">
              <w:rPr>
                <w:rFonts w:cstheme="minorHAnsi"/>
                <w:lang w:val="es-ES"/>
              </w:rPr>
              <w:t>Iglesia</w:t>
            </w:r>
            <w:r w:rsidR="009704D3">
              <w:rPr>
                <w:rFonts w:cstheme="minorHAnsi"/>
                <w:lang w:val="es-ES"/>
              </w:rPr>
              <w:t>”</w:t>
            </w:r>
            <w:r w:rsidRPr="005724DF">
              <w:rPr>
                <w:rFonts w:cstheme="minorHAnsi"/>
                <w:lang w:val="es-ES"/>
              </w:rPr>
              <w:t>, aunque en el islam no existe una “iglesia” en el mismo sentido cristiano/europeo.</w:t>
            </w:r>
          </w:p>
          <w:p w14:paraId="737453B1" w14:textId="77777777" w:rsidR="005724DF" w:rsidRPr="005724DF" w:rsidRDefault="005724DF" w:rsidP="005724DF">
            <w:pPr>
              <w:jc w:val="both"/>
              <w:rPr>
                <w:rFonts w:cstheme="minorHAnsi"/>
                <w:lang w:val="es-ES"/>
              </w:rPr>
            </w:pPr>
          </w:p>
          <w:p w14:paraId="50BBB020" w14:textId="5C1471A1" w:rsidR="005724DF" w:rsidRPr="005724DF" w:rsidRDefault="005724DF" w:rsidP="005724DF">
            <w:pPr>
              <w:jc w:val="both"/>
              <w:rPr>
                <w:rFonts w:cstheme="minorHAnsi"/>
                <w:lang w:val="es-ES"/>
              </w:rPr>
            </w:pPr>
            <w:r w:rsidRPr="005724DF">
              <w:rPr>
                <w:rFonts w:cstheme="minorHAnsi"/>
                <w:lang w:val="es-ES"/>
              </w:rPr>
              <w:t xml:space="preserve">Los islamistas pueden ser egipcios, sirios, iraquíes, sunitas </w:t>
            </w:r>
            <w:r w:rsidRPr="005724DF">
              <w:rPr>
                <w:rFonts w:cstheme="minorHAnsi"/>
                <w:lang w:val="es-ES"/>
              </w:rPr>
              <w:lastRenderedPageBreak/>
              <w:t>(Hamas) o chiítas (la Revolución Islámica en Irán), árabes, pastún, persas, turcos, pueden ser violentos (</w:t>
            </w:r>
            <w:r w:rsidR="009704D3">
              <w:rPr>
                <w:rFonts w:cstheme="minorHAnsi"/>
                <w:lang w:val="es-ES"/>
              </w:rPr>
              <w:t>El</w:t>
            </w:r>
            <w:r w:rsidRPr="005724DF">
              <w:rPr>
                <w:rFonts w:cstheme="minorHAnsi"/>
                <w:lang w:val="es-ES"/>
              </w:rPr>
              <w:t xml:space="preserve"> Qaeda) o pacíficos (partidos políticos islamistas a lo largo del Medio Oriente). Lo que define a este grupo es primeramente que tienen que ser musulmanes, y que no se consideran laicos sino religiosos, en un sentido político y social.</w:t>
            </w:r>
            <w:r w:rsidR="009704D3">
              <w:rPr>
                <w:rFonts w:cstheme="minorHAnsi"/>
                <w:lang w:val="es-ES"/>
              </w:rPr>
              <w:t xml:space="preserve"> Más importantes, los islamistas consideran que toda fuente de legislación en un Estado moderno, debe ser el Corán y las tradiciones del profeta Mohammad (los </w:t>
            </w:r>
            <w:proofErr w:type="spellStart"/>
            <w:r w:rsidR="009704D3">
              <w:rPr>
                <w:rFonts w:cstheme="minorHAnsi"/>
                <w:lang w:val="es-ES"/>
              </w:rPr>
              <w:t>Ahadith</w:t>
            </w:r>
            <w:proofErr w:type="spellEnd"/>
            <w:r w:rsidR="009704D3">
              <w:rPr>
                <w:rFonts w:cstheme="minorHAnsi"/>
                <w:lang w:val="es-ES"/>
              </w:rPr>
              <w:t xml:space="preserve">). Los islamistas con una agrupación sociopolítica, no son ni una etnia, ni una nacionalidad, ni tampoco un grupo sociocultural. Aunque todos los islamistas son musulmanes (chiitas o sunitas, violentos o </w:t>
            </w:r>
            <w:r w:rsidR="000D27B8">
              <w:rPr>
                <w:rFonts w:cstheme="minorHAnsi"/>
                <w:lang w:val="es-ES"/>
              </w:rPr>
              <w:t>no-violentos, reformistas o radicales), no todos los musulmanes son islamistas (Atatürk, Nasser, Arafat, Ben Bella: Estos tres fueron musulmanes, y a la vez fueron laicos, lejos de ser islamistas)</w:t>
            </w:r>
            <w:r w:rsidR="009704D3">
              <w:rPr>
                <w:rFonts w:cstheme="minorHAnsi"/>
                <w:lang w:val="es-ES"/>
              </w:rPr>
              <w:t xml:space="preserve"> </w:t>
            </w:r>
          </w:p>
        </w:tc>
      </w:tr>
    </w:tbl>
    <w:p w14:paraId="2EFF40BD" w14:textId="77777777" w:rsidR="005724DF" w:rsidRPr="005724DF" w:rsidRDefault="005724DF">
      <w:pPr>
        <w:rPr>
          <w:rFonts w:cstheme="minorHAnsi"/>
          <w:lang w:val="es-ES"/>
        </w:rPr>
      </w:pPr>
    </w:p>
    <w:sectPr w:rsidR="005724DF" w:rsidRPr="005724D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7ED7" w14:textId="77777777" w:rsidR="00BC656D" w:rsidRDefault="00BC656D" w:rsidP="005724DF">
      <w:r>
        <w:separator/>
      </w:r>
    </w:p>
  </w:endnote>
  <w:endnote w:type="continuationSeparator" w:id="0">
    <w:p w14:paraId="5FD1B638" w14:textId="77777777" w:rsidR="00BC656D" w:rsidRDefault="00BC656D" w:rsidP="0057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EB14" w14:textId="77777777" w:rsidR="00BC656D" w:rsidRDefault="00BC656D" w:rsidP="005724DF">
      <w:r>
        <w:separator/>
      </w:r>
    </w:p>
  </w:footnote>
  <w:footnote w:type="continuationSeparator" w:id="0">
    <w:p w14:paraId="4CEEEAEF" w14:textId="77777777" w:rsidR="00BC656D" w:rsidRDefault="00BC656D" w:rsidP="00572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DF"/>
    <w:rsid w:val="000D27B8"/>
    <w:rsid w:val="003E2A97"/>
    <w:rsid w:val="004645D1"/>
    <w:rsid w:val="004B6FDF"/>
    <w:rsid w:val="005724DF"/>
    <w:rsid w:val="005C7A9C"/>
    <w:rsid w:val="007D42C0"/>
    <w:rsid w:val="009704D3"/>
    <w:rsid w:val="009A37A7"/>
    <w:rsid w:val="00BB7D24"/>
    <w:rsid w:val="00BC656D"/>
  </w:rsids>
  <m:mathPr>
    <m:mathFont m:val="Cambria Math"/>
    <m:brkBin m:val="before"/>
    <m:brkBinSub m:val="--"/>
    <m:smallFrac m:val="0"/>
    <m:dispDef/>
    <m:lMargin m:val="0"/>
    <m:rMargin m:val="0"/>
    <m:defJc m:val="centerGroup"/>
    <m:wrapIndent m:val="1440"/>
    <m:intLim m:val="subSup"/>
    <m:naryLim m:val="undOvr"/>
  </m:mathPr>
  <w:themeFontLang w:val="en-VE"/>
  <w:clrSchemeMapping w:bg1="light1" w:t1="dark1" w:bg2="light2" w:t2="dark2" w:accent1="accent1" w:accent2="accent2" w:accent3="accent3" w:accent4="accent4" w:accent5="accent5" w:accent6="accent6" w:hyperlink="hyperlink" w:followedHyperlink="followedHyperlink"/>
  <w:decimalSymbol w:val=","/>
  <w:listSeparator w:val=","/>
  <w14:docId w14:val="2C6BF183"/>
  <w15:chartTrackingRefBased/>
  <w15:docId w15:val="{E55B441A-23F1-AA49-978B-69C374E6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4D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24D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4DF"/>
    <w:pPr>
      <w:tabs>
        <w:tab w:val="center" w:pos="4680"/>
        <w:tab w:val="right" w:pos="9360"/>
      </w:tabs>
    </w:pPr>
  </w:style>
  <w:style w:type="character" w:customStyle="1" w:styleId="HeaderChar">
    <w:name w:val="Header Char"/>
    <w:basedOn w:val="DefaultParagraphFont"/>
    <w:link w:val="Header"/>
    <w:uiPriority w:val="99"/>
    <w:rsid w:val="005724DF"/>
    <w:rPr>
      <w:lang w:val="en-GB"/>
    </w:rPr>
  </w:style>
  <w:style w:type="paragraph" w:styleId="Footer">
    <w:name w:val="footer"/>
    <w:basedOn w:val="Normal"/>
    <w:link w:val="FooterChar"/>
    <w:uiPriority w:val="99"/>
    <w:unhideWhenUsed/>
    <w:rsid w:val="005724DF"/>
    <w:pPr>
      <w:tabs>
        <w:tab w:val="center" w:pos="4680"/>
        <w:tab w:val="right" w:pos="9360"/>
      </w:tabs>
    </w:pPr>
  </w:style>
  <w:style w:type="character" w:customStyle="1" w:styleId="FooterChar">
    <w:name w:val="Footer Char"/>
    <w:basedOn w:val="DefaultParagraphFont"/>
    <w:link w:val="Footer"/>
    <w:uiPriority w:val="99"/>
    <w:rsid w:val="005724DF"/>
    <w:rPr>
      <w:lang w:val="en-GB"/>
    </w:rPr>
  </w:style>
  <w:style w:type="paragraph" w:styleId="NoSpacing">
    <w:name w:val="No Spacing"/>
    <w:uiPriority w:val="1"/>
    <w:qFormat/>
    <w:rsid w:val="005C7A9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3529</Words>
  <Characters>20117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José Hassaan Fariñas</dc:creator>
  <cp:keywords/>
  <dc:description/>
  <cp:lastModifiedBy>Omar Hassaan</cp:lastModifiedBy>
  <cp:revision>2</cp:revision>
  <dcterms:created xsi:type="dcterms:W3CDTF">2023-05-10T00:58:00Z</dcterms:created>
  <dcterms:modified xsi:type="dcterms:W3CDTF">2025-09-21T23:59:00Z</dcterms:modified>
</cp:coreProperties>
</file>